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C46" w:rsidRPr="00C13F20" w:rsidRDefault="00E16C46" w:rsidP="00C13F20">
      <w:pPr>
        <w:spacing w:after="0" w:line="240" w:lineRule="auto"/>
        <w:rPr>
          <w:rFonts w:ascii="Times New Roman" w:hAnsi="Times New Roman"/>
          <w:sz w:val="10"/>
          <w:szCs w:val="24"/>
          <w:lang w:val="fr-FR"/>
        </w:rPr>
      </w:pPr>
    </w:p>
    <w:p w:rsidR="008A657C" w:rsidRDefault="008A657C" w:rsidP="00E16C46">
      <w:pPr>
        <w:pStyle w:val="Prrafodelista"/>
        <w:spacing w:after="0" w:line="240" w:lineRule="auto"/>
        <w:rPr>
          <w:rFonts w:ascii="Times New Roman" w:hAnsi="Times New Roman"/>
          <w:sz w:val="10"/>
          <w:szCs w:val="24"/>
          <w:lang w:val="fr-FR"/>
        </w:rPr>
      </w:pPr>
    </w:p>
    <w:p w:rsidR="008A657C" w:rsidRDefault="008A657C" w:rsidP="00E16C46">
      <w:pPr>
        <w:pStyle w:val="Prrafodelista"/>
        <w:spacing w:after="0" w:line="240" w:lineRule="auto"/>
        <w:rPr>
          <w:rFonts w:ascii="Times New Roman" w:hAnsi="Times New Roman"/>
          <w:sz w:val="10"/>
          <w:szCs w:val="24"/>
          <w:lang w:val="fr-FR"/>
        </w:rPr>
      </w:pPr>
    </w:p>
    <w:p w:rsidR="008A657C" w:rsidRPr="00725579" w:rsidRDefault="008A657C" w:rsidP="00E16C46">
      <w:pPr>
        <w:pStyle w:val="Prrafodelista"/>
        <w:spacing w:after="0" w:line="240" w:lineRule="auto"/>
        <w:rPr>
          <w:rFonts w:ascii="Times New Roman" w:hAnsi="Times New Roman"/>
          <w:sz w:val="10"/>
          <w:szCs w:val="24"/>
          <w:lang w:val="fr-FR"/>
        </w:rPr>
      </w:pPr>
    </w:p>
    <w:p w:rsidR="00E16C46" w:rsidRPr="00725579" w:rsidRDefault="00E16C46" w:rsidP="00E16C46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32"/>
          <w:szCs w:val="32"/>
          <w:lang w:val="fr-FR"/>
        </w:rPr>
      </w:pPr>
      <w:r>
        <w:rPr>
          <w:rFonts w:ascii="Times New Roman" w:hAnsi="Times New Roman"/>
          <w:b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3921125</wp:posOffset>
            </wp:positionH>
            <wp:positionV relativeFrom="paragraph">
              <wp:posOffset>118745</wp:posOffset>
            </wp:positionV>
            <wp:extent cx="1533525" cy="885825"/>
            <wp:effectExtent l="19050" t="0" r="9525" b="0"/>
            <wp:wrapNone/>
            <wp:docPr id="4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85825"/>
                    </a:xfrm>
                    <a:prstGeom prst="rect">
                      <a:avLst/>
                    </a:prstGeom>
                    <a:solidFill>
                      <a:srgbClr val="DCE6F2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118745</wp:posOffset>
            </wp:positionV>
            <wp:extent cx="914400" cy="638175"/>
            <wp:effectExtent l="19050" t="0" r="0" b="0"/>
            <wp:wrapNone/>
            <wp:docPr id="5" name="Imagen 13" descr="CIPA logo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IPA logo 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5579">
        <w:rPr>
          <w:rFonts w:ascii="Times New Roman" w:hAnsi="Times New Roman"/>
          <w:b/>
          <w:sz w:val="32"/>
          <w:szCs w:val="32"/>
          <w:lang w:val="fr-FR"/>
        </w:rPr>
        <w:t xml:space="preserve">                       </w:t>
      </w:r>
      <w:r>
        <w:rPr>
          <w:rFonts w:ascii="Times New Roman" w:hAnsi="Times New Roman"/>
          <w:b/>
          <w:noProof/>
          <w:sz w:val="32"/>
          <w:szCs w:val="32"/>
          <w:lang w:val="es-ES" w:eastAsia="es-ES"/>
        </w:rPr>
        <w:drawing>
          <wp:inline distT="0" distB="0" distL="0" distR="0">
            <wp:extent cx="2598420" cy="504190"/>
            <wp:effectExtent l="19050" t="0" r="0" b="0"/>
            <wp:docPr id="10" name="Imagen 12" descr="C:\Users\jmurillo\Desktop\ARXIU GENERAL\=== TODO-007\Disco D febr.2007\seguridad5-2-04\Documents and Settings\All Users\Escritorio\carpeta de TODO\SYRIE\logo-u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 descr="C:\Users\jmurillo\Desktop\ARXIU GENERAL\=== TODO-007\Disco D febr.2007\seguridad5-2-04\Documents and Settings\All Users\Escritorio\carpeta de TODO\SYRIE\logo-uab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50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C46" w:rsidRPr="00725579" w:rsidRDefault="00E16C46" w:rsidP="00E16C46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color w:val="800080"/>
          <w:sz w:val="20"/>
          <w:szCs w:val="20"/>
          <w:lang w:val="fr-FR" w:eastAsia="es-ES"/>
        </w:rPr>
      </w:pPr>
      <w:r w:rsidRPr="00725579">
        <w:rPr>
          <w:rFonts w:ascii="Times New Roman" w:eastAsia="Times New Roman" w:hAnsi="Times New Roman"/>
          <w:color w:val="800080"/>
          <w:sz w:val="20"/>
          <w:szCs w:val="20"/>
          <w:lang w:val="fr-FR" w:eastAsia="es-ES"/>
        </w:rPr>
        <w:t xml:space="preserve">  </w:t>
      </w:r>
    </w:p>
    <w:p w:rsidR="00E16C46" w:rsidRPr="00725579" w:rsidRDefault="00E16C46" w:rsidP="00E16C46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color w:val="800080"/>
          <w:sz w:val="20"/>
          <w:szCs w:val="20"/>
          <w:lang w:val="fr-FR" w:eastAsia="es-ES"/>
        </w:rPr>
      </w:pPr>
      <w:r w:rsidRPr="00725579">
        <w:rPr>
          <w:rFonts w:ascii="Times New Roman" w:eastAsia="Times New Roman" w:hAnsi="Times New Roman"/>
          <w:color w:val="800080"/>
          <w:sz w:val="20"/>
          <w:szCs w:val="20"/>
          <w:lang w:val="fr-FR" w:eastAsia="es-ES"/>
        </w:rPr>
        <w:t xml:space="preserve">  Langues, Coopération,</w:t>
      </w:r>
    </w:p>
    <w:p w:rsidR="00E16C46" w:rsidRPr="00725579" w:rsidRDefault="00E16C46" w:rsidP="00E16C46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fr-FR"/>
        </w:rPr>
      </w:pPr>
      <w:r w:rsidRPr="00725579">
        <w:rPr>
          <w:rFonts w:ascii="Times New Roman" w:eastAsia="Times New Roman" w:hAnsi="Times New Roman"/>
          <w:color w:val="800080"/>
          <w:sz w:val="20"/>
          <w:szCs w:val="20"/>
          <w:lang w:val="fr-FR" w:eastAsia="es-ES"/>
        </w:rPr>
        <w:t xml:space="preserve">  Développement et Culture de la Paix  </w:t>
      </w:r>
    </w:p>
    <w:p w:rsidR="00E16C46" w:rsidRPr="00D362D3" w:rsidRDefault="00E16C46" w:rsidP="00E16C46">
      <w:pPr>
        <w:spacing w:after="0" w:line="240" w:lineRule="auto"/>
        <w:jc w:val="center"/>
        <w:rPr>
          <w:rFonts w:ascii="Times New Roman" w:hAnsi="Times New Roman"/>
          <w:b/>
          <w:sz w:val="4"/>
          <w:szCs w:val="32"/>
          <w:lang w:val="fr-FR"/>
        </w:rPr>
      </w:pPr>
      <w:r w:rsidRPr="00D362D3">
        <w:rPr>
          <w:rFonts w:ascii="Times New Roman" w:hAnsi="Times New Roman"/>
          <w:b/>
          <w:sz w:val="4"/>
          <w:szCs w:val="32"/>
          <w:lang w:val="fr-FR"/>
        </w:rPr>
        <w:t xml:space="preserve"> </w:t>
      </w:r>
    </w:p>
    <w:p w:rsidR="00E16C46" w:rsidRPr="005126DF" w:rsidRDefault="00E16C46" w:rsidP="00E16C46">
      <w:pPr>
        <w:spacing w:after="0" w:line="240" w:lineRule="auto"/>
        <w:jc w:val="center"/>
        <w:rPr>
          <w:rFonts w:ascii="Times New Roman" w:hAnsi="Times New Roman"/>
          <w:b/>
          <w:smallCaps/>
          <w:spacing w:val="-6"/>
          <w:sz w:val="32"/>
          <w:szCs w:val="32"/>
          <w:lang w:val="fr-FR"/>
        </w:rPr>
      </w:pPr>
      <w:r w:rsidRPr="00A45166">
        <w:rPr>
          <w:rFonts w:ascii="Times New Roman" w:hAnsi="Times New Roman"/>
          <w:b/>
          <w:smallCaps/>
          <w:spacing w:val="-6"/>
          <w:sz w:val="36"/>
          <w:szCs w:val="36"/>
          <w:lang w:val="fr-FR"/>
        </w:rPr>
        <w:t>la</w:t>
      </w:r>
      <w:r w:rsidRPr="005126DF">
        <w:rPr>
          <w:rFonts w:ascii="Times New Roman" w:hAnsi="Times New Roman"/>
          <w:b/>
          <w:smallCaps/>
          <w:spacing w:val="-6"/>
          <w:sz w:val="32"/>
          <w:szCs w:val="32"/>
          <w:lang w:val="fr-FR"/>
        </w:rPr>
        <w:t xml:space="preserve"> </w:t>
      </w:r>
      <w:proofErr w:type="spellStart"/>
      <w:r w:rsidRPr="005126DF">
        <w:rPr>
          <w:rFonts w:ascii="Times New Roman" w:hAnsi="Times New Roman"/>
          <w:b/>
          <w:smallCaps/>
          <w:spacing w:val="-6"/>
          <w:sz w:val="32"/>
          <w:szCs w:val="32"/>
          <w:lang w:val="fr-FR"/>
        </w:rPr>
        <w:t>M</w:t>
      </w:r>
      <w:r w:rsidRPr="005126DF">
        <w:rPr>
          <w:rFonts w:ascii="Times New Roman" w:hAnsi="Times New Roman"/>
          <w:b/>
          <w:smallCaps/>
          <w:spacing w:val="-6"/>
          <w:sz w:val="26"/>
          <w:szCs w:val="26"/>
          <w:lang w:val="fr-FR"/>
        </w:rPr>
        <w:t>É</w:t>
      </w:r>
      <w:r w:rsidRPr="00A45166">
        <w:rPr>
          <w:rFonts w:ascii="Times New Roman" w:hAnsi="Times New Roman"/>
          <w:b/>
          <w:smallCaps/>
          <w:spacing w:val="-6"/>
          <w:sz w:val="36"/>
          <w:szCs w:val="36"/>
          <w:lang w:val="fr-FR"/>
        </w:rPr>
        <w:t>thode</w:t>
      </w:r>
      <w:proofErr w:type="spellEnd"/>
      <w:r>
        <w:rPr>
          <w:rFonts w:ascii="Times New Roman" w:hAnsi="Times New Roman"/>
          <w:b/>
          <w:smallCaps/>
          <w:spacing w:val="-6"/>
          <w:sz w:val="32"/>
          <w:szCs w:val="32"/>
          <w:lang w:val="fr-FR"/>
        </w:rPr>
        <w:t xml:space="preserve"> </w:t>
      </w:r>
      <w:proofErr w:type="spellStart"/>
      <w:r w:rsidRPr="00A45166">
        <w:rPr>
          <w:rFonts w:ascii="Times New Roman" w:hAnsi="Times New Roman"/>
          <w:b/>
          <w:smallCaps/>
          <w:spacing w:val="-6"/>
          <w:sz w:val="36"/>
          <w:szCs w:val="36"/>
          <w:lang w:val="fr-FR"/>
        </w:rPr>
        <w:t>Verbo</w:t>
      </w:r>
      <w:proofErr w:type="spellEnd"/>
      <w:r w:rsidRPr="00A45166">
        <w:rPr>
          <w:rFonts w:ascii="Times New Roman" w:hAnsi="Times New Roman"/>
          <w:b/>
          <w:smallCaps/>
          <w:spacing w:val="-6"/>
          <w:sz w:val="36"/>
          <w:szCs w:val="36"/>
          <w:lang w:val="fr-FR"/>
        </w:rPr>
        <w:t>-Tonale</w:t>
      </w:r>
      <w:r w:rsidRPr="005126DF">
        <w:rPr>
          <w:rFonts w:ascii="Times New Roman" w:hAnsi="Times New Roman"/>
          <w:b/>
          <w:smallCaps/>
          <w:spacing w:val="-6"/>
          <w:sz w:val="32"/>
          <w:szCs w:val="32"/>
          <w:lang w:val="fr-FR"/>
        </w:rPr>
        <w:t xml:space="preserve"> </w:t>
      </w:r>
    </w:p>
    <w:p w:rsidR="00E16C46" w:rsidRPr="005126DF" w:rsidRDefault="00E16C46" w:rsidP="00E16C46">
      <w:pPr>
        <w:spacing w:after="0" w:line="240" w:lineRule="auto"/>
        <w:ind w:left="-142" w:right="-144"/>
        <w:jc w:val="center"/>
        <w:rPr>
          <w:rFonts w:ascii="Times New Roman" w:hAnsi="Times New Roman"/>
          <w:b/>
          <w:smallCaps/>
          <w:spacing w:val="-6"/>
          <w:sz w:val="28"/>
          <w:szCs w:val="28"/>
          <w:lang w:val="fr-FR"/>
        </w:rPr>
      </w:pPr>
      <w:r w:rsidRPr="005126DF">
        <w:rPr>
          <w:rFonts w:ascii="Times New Roman" w:hAnsi="Times New Roman"/>
          <w:b/>
          <w:smallCaps/>
          <w:spacing w:val="-6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mallCaps/>
          <w:spacing w:val="-6"/>
          <w:sz w:val="28"/>
          <w:szCs w:val="28"/>
          <w:lang w:val="fr-FR"/>
        </w:rPr>
        <w:t>P</w:t>
      </w:r>
      <w:r w:rsidRPr="005126DF">
        <w:rPr>
          <w:rFonts w:ascii="Times New Roman" w:hAnsi="Times New Roman"/>
          <w:b/>
          <w:smallCaps/>
          <w:spacing w:val="-6"/>
          <w:sz w:val="28"/>
          <w:szCs w:val="28"/>
          <w:lang w:val="fr-FR"/>
        </w:rPr>
        <w:t>hon</w:t>
      </w:r>
      <w:r w:rsidRPr="005126DF">
        <w:rPr>
          <w:rFonts w:ascii="Times New Roman" w:hAnsi="Times New Roman"/>
          <w:b/>
          <w:smallCaps/>
          <w:spacing w:val="-6"/>
          <w:lang w:val="fr-FR"/>
        </w:rPr>
        <w:t>É</w:t>
      </w:r>
      <w:r w:rsidRPr="005126DF">
        <w:rPr>
          <w:rFonts w:ascii="Times New Roman" w:hAnsi="Times New Roman"/>
          <w:b/>
          <w:smallCaps/>
          <w:spacing w:val="-6"/>
          <w:sz w:val="28"/>
          <w:szCs w:val="28"/>
          <w:lang w:val="fr-FR"/>
        </w:rPr>
        <w:t>tique</w:t>
      </w:r>
      <w:proofErr w:type="spellEnd"/>
      <w:r w:rsidRPr="005126DF">
        <w:rPr>
          <w:rFonts w:ascii="Times New Roman" w:hAnsi="Times New Roman"/>
          <w:b/>
          <w:smallCaps/>
          <w:spacing w:val="-6"/>
          <w:sz w:val="28"/>
          <w:szCs w:val="28"/>
          <w:lang w:val="fr-FR"/>
        </w:rPr>
        <w:t xml:space="preserve"> Corrective   et </w:t>
      </w:r>
      <w:r w:rsidRPr="005126DF">
        <w:rPr>
          <w:rFonts w:ascii="Times New Roman" w:hAnsi="Times New Roman"/>
          <w:b/>
          <w:spacing w:val="-6"/>
          <w:sz w:val="28"/>
          <w:szCs w:val="28"/>
          <w:lang w:val="fr-FR"/>
        </w:rPr>
        <w:t xml:space="preserve"> </w:t>
      </w:r>
      <w:r w:rsidRPr="005126DF">
        <w:rPr>
          <w:rFonts w:ascii="Times New Roman" w:hAnsi="Times New Roman"/>
          <w:b/>
          <w:smallCaps/>
          <w:spacing w:val="-6"/>
          <w:sz w:val="28"/>
          <w:szCs w:val="28"/>
          <w:lang w:val="fr-FR"/>
        </w:rPr>
        <w:t>Enseignement  de la Langue Orale</w:t>
      </w:r>
    </w:p>
    <w:p w:rsidR="00B9285F" w:rsidRDefault="00E16C46" w:rsidP="00B77C3B">
      <w:pPr>
        <w:spacing w:after="0" w:line="240" w:lineRule="auto"/>
        <w:ind w:right="-144"/>
        <w:jc w:val="right"/>
        <w:rPr>
          <w:rFonts w:ascii="Times New Roman" w:hAnsi="Times New Roman"/>
          <w:i/>
          <w:lang w:val="fr-FR"/>
        </w:rPr>
      </w:pPr>
      <w:r>
        <w:rPr>
          <w:rFonts w:ascii="Times New Roman" w:hAnsi="Times New Roman"/>
          <w:i/>
          <w:lang w:val="fr-FR"/>
        </w:rPr>
        <w:t xml:space="preserve">   </w:t>
      </w:r>
      <w:proofErr w:type="spellStart"/>
      <w:r w:rsidR="00B13DD0">
        <w:rPr>
          <w:rFonts w:ascii="Times New Roman" w:hAnsi="Times New Roman"/>
          <w:i/>
          <w:lang w:val="fr-FR"/>
        </w:rPr>
        <w:t>Universitat</w:t>
      </w:r>
      <w:proofErr w:type="spellEnd"/>
      <w:r w:rsidR="00B13DD0">
        <w:rPr>
          <w:rFonts w:ascii="Times New Roman" w:hAnsi="Times New Roman"/>
          <w:i/>
          <w:lang w:val="fr-FR"/>
        </w:rPr>
        <w:t xml:space="preserve"> </w:t>
      </w:r>
      <w:proofErr w:type="spellStart"/>
      <w:r w:rsidR="00B13DD0">
        <w:rPr>
          <w:rFonts w:ascii="Times New Roman" w:hAnsi="Times New Roman"/>
          <w:i/>
          <w:lang w:val="fr-FR"/>
        </w:rPr>
        <w:t>Autònoma</w:t>
      </w:r>
      <w:proofErr w:type="spellEnd"/>
      <w:r w:rsidR="00B13DD0">
        <w:rPr>
          <w:rFonts w:ascii="Times New Roman" w:hAnsi="Times New Roman"/>
          <w:i/>
          <w:lang w:val="fr-FR"/>
        </w:rPr>
        <w:t xml:space="preserve"> de Barcelona,</w:t>
      </w:r>
      <w:r w:rsidR="00682B4B">
        <w:rPr>
          <w:rFonts w:ascii="Times New Roman" w:hAnsi="Times New Roman"/>
          <w:i/>
          <w:lang w:val="fr-FR"/>
        </w:rPr>
        <w:t xml:space="preserve"> du  </w:t>
      </w:r>
      <w:r w:rsidR="005C3DEF">
        <w:rPr>
          <w:rFonts w:ascii="Times New Roman" w:hAnsi="Times New Roman"/>
          <w:i/>
          <w:lang w:val="fr-FR"/>
        </w:rPr>
        <w:t>3</w:t>
      </w:r>
      <w:r>
        <w:rPr>
          <w:rFonts w:ascii="Times New Roman" w:hAnsi="Times New Roman"/>
          <w:i/>
          <w:lang w:val="fr-FR"/>
        </w:rPr>
        <w:t xml:space="preserve"> au</w:t>
      </w:r>
      <w:r w:rsidRPr="00725579">
        <w:rPr>
          <w:rFonts w:ascii="Times New Roman" w:hAnsi="Times New Roman"/>
          <w:i/>
          <w:lang w:val="fr-FR"/>
        </w:rPr>
        <w:t xml:space="preserve"> </w:t>
      </w:r>
      <w:r w:rsidR="005C3DEF">
        <w:rPr>
          <w:rFonts w:ascii="Times New Roman" w:hAnsi="Times New Roman"/>
          <w:i/>
          <w:lang w:val="fr-FR"/>
        </w:rPr>
        <w:t>8</w:t>
      </w:r>
      <w:r w:rsidRPr="00725579">
        <w:rPr>
          <w:rFonts w:ascii="Times New Roman" w:hAnsi="Times New Roman"/>
          <w:i/>
          <w:lang w:val="fr-FR"/>
        </w:rPr>
        <w:t xml:space="preserve"> </w:t>
      </w:r>
      <w:r>
        <w:rPr>
          <w:rFonts w:ascii="Times New Roman" w:hAnsi="Times New Roman"/>
          <w:i/>
          <w:lang w:val="fr-FR"/>
        </w:rPr>
        <w:t>juillet</w:t>
      </w:r>
      <w:r w:rsidR="00C13F20">
        <w:rPr>
          <w:rFonts w:ascii="Times New Roman" w:hAnsi="Times New Roman"/>
          <w:i/>
          <w:lang w:val="fr-FR"/>
        </w:rPr>
        <w:t xml:space="preserve"> 2017</w:t>
      </w:r>
    </w:p>
    <w:p w:rsidR="00682B4B" w:rsidRPr="00A81035" w:rsidRDefault="00F53692" w:rsidP="00A81035">
      <w:pPr>
        <w:spacing w:after="0" w:line="240" w:lineRule="auto"/>
        <w:jc w:val="right"/>
        <w:rPr>
          <w:rFonts w:ascii="Times New Roman" w:hAnsi="Times New Roman"/>
          <w:lang w:val="fr-FR"/>
        </w:rPr>
      </w:pPr>
      <w:hyperlink r:id="rId10" w:history="1">
        <w:r w:rsidR="00A81035" w:rsidRPr="00A81035">
          <w:rPr>
            <w:rStyle w:val="Hipervnculo"/>
            <w:rFonts w:ascii="Times New Roman" w:hAnsi="Times New Roman"/>
            <w:lang w:val="fr-FR"/>
          </w:rPr>
          <w:t>http://liceu.uab.cat/stage_verbo_tonal_bcn.html</w:t>
        </w:r>
      </w:hyperlink>
      <w:r w:rsidR="00A81035" w:rsidRPr="00A81035">
        <w:rPr>
          <w:rFonts w:ascii="Times New Roman" w:hAnsi="Times New Roman"/>
          <w:lang w:val="fr-FR"/>
        </w:rPr>
        <w:t xml:space="preserve"> </w:t>
      </w:r>
    </w:p>
    <w:p w:rsidR="00A81035" w:rsidRDefault="00A81035" w:rsidP="00A81035">
      <w:pPr>
        <w:spacing w:after="0" w:line="240" w:lineRule="auto"/>
        <w:jc w:val="right"/>
      </w:pPr>
    </w:p>
    <w:p w:rsidR="00E16C46" w:rsidRPr="00D72BF4" w:rsidRDefault="00E16C46" w:rsidP="00E16C46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fr-FR"/>
        </w:rPr>
      </w:pPr>
      <w:r w:rsidRPr="00D72BF4">
        <w:rPr>
          <w:rFonts w:ascii="Times New Roman" w:hAnsi="Times New Roman"/>
          <w:spacing w:val="2"/>
          <w:sz w:val="24"/>
          <w:szCs w:val="24"/>
          <w:lang w:val="fr-FR"/>
        </w:rPr>
        <w:t xml:space="preserve">Le </w:t>
      </w:r>
      <w:r w:rsidRPr="00D72BF4">
        <w:rPr>
          <w:rFonts w:ascii="Times New Roman" w:hAnsi="Times New Roman"/>
          <w:b/>
          <w:spacing w:val="2"/>
          <w:sz w:val="24"/>
          <w:szCs w:val="24"/>
          <w:lang w:val="fr-FR"/>
        </w:rPr>
        <w:t>C.I.P.A</w:t>
      </w:r>
      <w:r w:rsidRPr="00D72BF4">
        <w:rPr>
          <w:rFonts w:ascii="Times New Roman" w:hAnsi="Times New Roman"/>
          <w:spacing w:val="2"/>
          <w:sz w:val="24"/>
          <w:szCs w:val="24"/>
          <w:lang w:val="fr-FR"/>
        </w:rPr>
        <w:t xml:space="preserve">. (Centre International de Phonétique Appliquée de Mons, Belgique) organise, en collaboration avec </w:t>
      </w:r>
      <w:r w:rsidRPr="00D72BF4">
        <w:rPr>
          <w:rFonts w:ascii="Times New Roman" w:hAnsi="Times New Roman"/>
          <w:b/>
          <w:i/>
          <w:spacing w:val="2"/>
          <w:sz w:val="24"/>
          <w:szCs w:val="24"/>
          <w:lang w:val="fr-FR"/>
        </w:rPr>
        <w:t>l’Université de Mons</w:t>
      </w:r>
      <w:r w:rsidRPr="00D72BF4">
        <w:rPr>
          <w:rFonts w:ascii="Times New Roman" w:hAnsi="Times New Roman"/>
          <w:spacing w:val="2"/>
          <w:sz w:val="24"/>
          <w:szCs w:val="24"/>
          <w:lang w:val="fr-FR"/>
        </w:rPr>
        <w:t xml:space="preserve"> (</w:t>
      </w:r>
      <w:r w:rsidR="00682B4B">
        <w:rPr>
          <w:rFonts w:ascii="Times New Roman" w:hAnsi="Times New Roman"/>
          <w:spacing w:val="2"/>
          <w:sz w:val="24"/>
          <w:szCs w:val="24"/>
          <w:lang w:val="fr-FR"/>
        </w:rPr>
        <w:t>Faculté de Traduction et d’Interprétation et Laboratoire de Phonétique</w:t>
      </w:r>
      <w:r w:rsidRPr="00D72BF4">
        <w:rPr>
          <w:rFonts w:ascii="Times New Roman" w:hAnsi="Times New Roman"/>
          <w:spacing w:val="2"/>
          <w:sz w:val="24"/>
          <w:szCs w:val="24"/>
          <w:lang w:val="fr-FR"/>
        </w:rPr>
        <w:t xml:space="preserve">) et la </w:t>
      </w:r>
      <w:proofErr w:type="spellStart"/>
      <w:r w:rsidRPr="00D72BF4">
        <w:rPr>
          <w:rFonts w:ascii="Times New Roman" w:hAnsi="Times New Roman"/>
          <w:b/>
          <w:i/>
          <w:spacing w:val="2"/>
          <w:sz w:val="24"/>
          <w:szCs w:val="24"/>
          <w:lang w:val="fr-FR"/>
        </w:rPr>
        <w:t>Universitat</w:t>
      </w:r>
      <w:proofErr w:type="spellEnd"/>
      <w:r w:rsidRPr="00D72BF4">
        <w:rPr>
          <w:rFonts w:ascii="Times New Roman" w:hAnsi="Times New Roman"/>
          <w:b/>
          <w:i/>
          <w:spacing w:val="2"/>
          <w:sz w:val="24"/>
          <w:szCs w:val="24"/>
          <w:lang w:val="fr-FR"/>
        </w:rPr>
        <w:t xml:space="preserve"> </w:t>
      </w:r>
      <w:proofErr w:type="spellStart"/>
      <w:r w:rsidRPr="00D72BF4">
        <w:rPr>
          <w:rFonts w:ascii="Times New Roman" w:hAnsi="Times New Roman"/>
          <w:b/>
          <w:i/>
          <w:spacing w:val="2"/>
          <w:sz w:val="24"/>
          <w:szCs w:val="24"/>
          <w:lang w:val="fr-FR"/>
        </w:rPr>
        <w:t>Autònoma</w:t>
      </w:r>
      <w:proofErr w:type="spellEnd"/>
      <w:r w:rsidRPr="00D72BF4">
        <w:rPr>
          <w:rFonts w:ascii="Times New Roman" w:hAnsi="Times New Roman"/>
          <w:b/>
          <w:i/>
          <w:spacing w:val="2"/>
          <w:sz w:val="24"/>
          <w:szCs w:val="24"/>
          <w:lang w:val="fr-FR"/>
        </w:rPr>
        <w:t xml:space="preserve"> de Barcelona</w:t>
      </w:r>
      <w:r w:rsidR="00682B4B">
        <w:rPr>
          <w:rFonts w:ascii="Times New Roman" w:hAnsi="Times New Roman"/>
          <w:spacing w:val="2"/>
          <w:sz w:val="24"/>
          <w:szCs w:val="24"/>
          <w:lang w:val="fr-FR"/>
        </w:rPr>
        <w:t xml:space="preserve"> (</w:t>
      </w:r>
      <w:proofErr w:type="spellStart"/>
      <w:r w:rsidR="00682B4B">
        <w:rPr>
          <w:rFonts w:ascii="Times New Roman" w:hAnsi="Times New Roman"/>
          <w:spacing w:val="2"/>
          <w:sz w:val="24"/>
          <w:szCs w:val="24"/>
          <w:lang w:val="fr-FR"/>
        </w:rPr>
        <w:t>Facultat</w:t>
      </w:r>
      <w:proofErr w:type="spellEnd"/>
      <w:r w:rsidR="00682B4B">
        <w:rPr>
          <w:rFonts w:ascii="Times New Roman" w:hAnsi="Times New Roman"/>
          <w:spacing w:val="2"/>
          <w:sz w:val="24"/>
          <w:szCs w:val="24"/>
          <w:lang w:val="fr-FR"/>
        </w:rPr>
        <w:t xml:space="preserve"> de</w:t>
      </w:r>
      <w:r w:rsidRPr="00D72BF4">
        <w:rPr>
          <w:rFonts w:ascii="Times New Roman" w:hAnsi="Times New Roman"/>
          <w:spacing w:val="2"/>
          <w:sz w:val="24"/>
          <w:szCs w:val="24"/>
          <w:lang w:val="fr-FR"/>
        </w:rPr>
        <w:t xml:space="preserve"> Lletres et Institut de </w:t>
      </w:r>
      <w:proofErr w:type="spellStart"/>
      <w:r w:rsidRPr="00D72BF4">
        <w:rPr>
          <w:rFonts w:ascii="Times New Roman" w:hAnsi="Times New Roman"/>
          <w:spacing w:val="2"/>
          <w:sz w:val="24"/>
          <w:szCs w:val="24"/>
          <w:lang w:val="fr-FR"/>
        </w:rPr>
        <w:t>Ciències</w:t>
      </w:r>
      <w:proofErr w:type="spellEnd"/>
      <w:r w:rsidRPr="00D72BF4">
        <w:rPr>
          <w:rFonts w:ascii="Times New Roman" w:hAnsi="Times New Roman"/>
          <w:spacing w:val="2"/>
          <w:sz w:val="24"/>
          <w:szCs w:val="24"/>
          <w:lang w:val="fr-FR"/>
        </w:rPr>
        <w:t xml:space="preserve"> de l’</w:t>
      </w:r>
      <w:proofErr w:type="spellStart"/>
      <w:r w:rsidRPr="00D72BF4">
        <w:rPr>
          <w:rFonts w:ascii="Times New Roman" w:hAnsi="Times New Roman"/>
          <w:spacing w:val="2"/>
          <w:sz w:val="24"/>
          <w:szCs w:val="24"/>
          <w:lang w:val="fr-FR"/>
        </w:rPr>
        <w:t>Educació</w:t>
      </w:r>
      <w:proofErr w:type="spellEnd"/>
      <w:r w:rsidRPr="00D72BF4">
        <w:rPr>
          <w:rFonts w:ascii="Times New Roman" w:hAnsi="Times New Roman"/>
          <w:spacing w:val="2"/>
          <w:sz w:val="24"/>
          <w:szCs w:val="24"/>
          <w:lang w:val="fr-FR"/>
        </w:rPr>
        <w:t xml:space="preserve">) </w:t>
      </w:r>
      <w:r w:rsidR="00682B4B">
        <w:rPr>
          <w:rFonts w:ascii="Times New Roman" w:hAnsi="Times New Roman"/>
          <w:spacing w:val="2"/>
          <w:sz w:val="24"/>
          <w:szCs w:val="24"/>
          <w:lang w:val="fr-FR"/>
        </w:rPr>
        <w:t xml:space="preserve">à </w:t>
      </w:r>
      <w:r w:rsidR="00B13DD0">
        <w:rPr>
          <w:rFonts w:ascii="Times New Roman" w:hAnsi="Times New Roman"/>
          <w:spacing w:val="2"/>
          <w:sz w:val="24"/>
          <w:szCs w:val="24"/>
          <w:lang w:val="fr-FR"/>
        </w:rPr>
        <w:t>l’</w:t>
      </w:r>
      <w:proofErr w:type="spellStart"/>
      <w:r w:rsidR="00B13DD0">
        <w:rPr>
          <w:rFonts w:ascii="Times New Roman" w:hAnsi="Times New Roman"/>
          <w:spacing w:val="2"/>
          <w:sz w:val="24"/>
          <w:szCs w:val="24"/>
          <w:lang w:val="fr-FR"/>
        </w:rPr>
        <w:t>Universitat</w:t>
      </w:r>
      <w:proofErr w:type="spellEnd"/>
      <w:r w:rsidR="00B13DD0">
        <w:rPr>
          <w:rFonts w:ascii="Times New Roman" w:hAnsi="Times New Roman"/>
          <w:spacing w:val="2"/>
          <w:sz w:val="24"/>
          <w:szCs w:val="24"/>
          <w:lang w:val="fr-FR"/>
        </w:rPr>
        <w:t xml:space="preserve"> </w:t>
      </w:r>
      <w:proofErr w:type="spellStart"/>
      <w:r w:rsidR="00B13DD0">
        <w:rPr>
          <w:rFonts w:ascii="Times New Roman" w:hAnsi="Times New Roman"/>
          <w:spacing w:val="2"/>
          <w:sz w:val="24"/>
          <w:szCs w:val="24"/>
          <w:lang w:val="fr-FR"/>
        </w:rPr>
        <w:t>Autònoma</w:t>
      </w:r>
      <w:proofErr w:type="spellEnd"/>
      <w:r w:rsidR="00B13DD0">
        <w:rPr>
          <w:rFonts w:ascii="Times New Roman" w:hAnsi="Times New Roman"/>
          <w:spacing w:val="2"/>
          <w:sz w:val="24"/>
          <w:szCs w:val="24"/>
          <w:lang w:val="fr-FR"/>
        </w:rPr>
        <w:t xml:space="preserve"> de Barcelona</w:t>
      </w:r>
      <w:r w:rsidRPr="00D72BF4">
        <w:rPr>
          <w:rFonts w:ascii="Times New Roman" w:hAnsi="Times New Roman"/>
          <w:spacing w:val="2"/>
          <w:sz w:val="24"/>
          <w:szCs w:val="24"/>
          <w:lang w:val="fr-FR"/>
        </w:rPr>
        <w:t>, un</w:t>
      </w:r>
      <w:r w:rsidR="007300BD">
        <w:rPr>
          <w:rFonts w:ascii="Times New Roman" w:hAnsi="Times New Roman"/>
          <w:spacing w:val="2"/>
          <w:sz w:val="24"/>
          <w:szCs w:val="24"/>
          <w:lang w:val="fr-FR"/>
        </w:rPr>
        <w:t xml:space="preserve"> stage :</w:t>
      </w:r>
      <w:r w:rsidRPr="00D72BF4">
        <w:rPr>
          <w:rFonts w:ascii="Times New Roman" w:hAnsi="Times New Roman"/>
          <w:spacing w:val="2"/>
          <w:sz w:val="24"/>
          <w:szCs w:val="24"/>
          <w:lang w:val="fr-FR"/>
        </w:rPr>
        <w:t xml:space="preserve"> </w:t>
      </w:r>
      <w:r w:rsidRPr="00D72BF4">
        <w:rPr>
          <w:rFonts w:ascii="Times New Roman" w:hAnsi="Times New Roman"/>
          <w:smallCaps/>
          <w:spacing w:val="2"/>
          <w:sz w:val="24"/>
          <w:szCs w:val="24"/>
          <w:lang w:val="fr-FR"/>
        </w:rPr>
        <w:t xml:space="preserve">la Méthode </w:t>
      </w:r>
      <w:proofErr w:type="spellStart"/>
      <w:r w:rsidRPr="00D72BF4">
        <w:rPr>
          <w:rFonts w:ascii="Times New Roman" w:hAnsi="Times New Roman"/>
          <w:smallCaps/>
          <w:spacing w:val="2"/>
          <w:sz w:val="24"/>
          <w:szCs w:val="24"/>
          <w:lang w:val="fr-FR"/>
        </w:rPr>
        <w:t>Verbo</w:t>
      </w:r>
      <w:proofErr w:type="spellEnd"/>
      <w:r w:rsidRPr="00D72BF4">
        <w:rPr>
          <w:rFonts w:ascii="Times New Roman" w:hAnsi="Times New Roman"/>
          <w:smallCaps/>
          <w:spacing w:val="2"/>
          <w:sz w:val="24"/>
          <w:szCs w:val="24"/>
          <w:lang w:val="fr-FR"/>
        </w:rPr>
        <w:t>-Tonale de phonétique corrective et enseignement de la langue orale</w:t>
      </w:r>
      <w:r w:rsidRPr="00D72BF4">
        <w:rPr>
          <w:rFonts w:ascii="Times New Roman" w:hAnsi="Times New Roman"/>
          <w:spacing w:val="2"/>
          <w:sz w:val="24"/>
          <w:szCs w:val="24"/>
          <w:lang w:val="fr-FR"/>
        </w:rPr>
        <w:t xml:space="preserve">. </w:t>
      </w:r>
    </w:p>
    <w:p w:rsidR="00E16C46" w:rsidRPr="00725579" w:rsidRDefault="00E16C46" w:rsidP="00851FBA">
      <w:pPr>
        <w:spacing w:before="160" w:after="120" w:line="240" w:lineRule="auto"/>
        <w:ind w:left="567" w:hanging="567"/>
        <w:jc w:val="both"/>
        <w:rPr>
          <w:rFonts w:ascii="Times New Roman" w:hAnsi="Times New Roman"/>
          <w:lang w:val="fr-FR"/>
        </w:rPr>
      </w:pPr>
      <w:r w:rsidRPr="00725579">
        <w:rPr>
          <w:rFonts w:ascii="Times New Roman" w:hAnsi="Times New Roman"/>
          <w:b/>
          <w:sz w:val="28"/>
          <w:szCs w:val="28"/>
          <w:lang w:val="fr-FR"/>
        </w:rPr>
        <w:t>Dates:</w:t>
      </w:r>
      <w:r w:rsidRPr="00725579">
        <w:rPr>
          <w:rFonts w:ascii="Times New Roman" w:hAnsi="Times New Roman"/>
          <w:lang w:val="fr-FR"/>
        </w:rPr>
        <w:t xml:space="preserve"> </w:t>
      </w:r>
      <w:r w:rsidR="00B13DD0">
        <w:rPr>
          <w:rFonts w:ascii="Times New Roman" w:hAnsi="Times New Roman"/>
          <w:sz w:val="24"/>
          <w:szCs w:val="24"/>
          <w:lang w:val="fr-FR"/>
        </w:rPr>
        <w:t>3</w:t>
      </w:r>
      <w:r w:rsidR="005C3DEF">
        <w:rPr>
          <w:rFonts w:ascii="Times New Roman" w:hAnsi="Times New Roman"/>
          <w:sz w:val="24"/>
          <w:szCs w:val="24"/>
          <w:lang w:val="fr-FR"/>
        </w:rPr>
        <w:t>-8</w:t>
      </w:r>
      <w:r w:rsidRPr="00725579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juillet</w:t>
      </w:r>
      <w:r w:rsidRPr="00725579">
        <w:rPr>
          <w:rFonts w:ascii="Times New Roman" w:hAnsi="Times New Roman"/>
          <w:sz w:val="24"/>
          <w:szCs w:val="24"/>
          <w:lang w:val="fr-FR"/>
        </w:rPr>
        <w:t xml:space="preserve"> 201</w:t>
      </w:r>
      <w:r w:rsidR="00C13F20">
        <w:rPr>
          <w:rFonts w:ascii="Times New Roman" w:hAnsi="Times New Roman"/>
          <w:sz w:val="24"/>
          <w:szCs w:val="24"/>
          <w:lang w:val="fr-FR"/>
        </w:rPr>
        <w:t>7</w:t>
      </w:r>
      <w:r w:rsidRPr="00725579">
        <w:rPr>
          <w:rFonts w:ascii="Times New Roman" w:hAnsi="Times New Roman"/>
          <w:b/>
          <w:sz w:val="28"/>
          <w:szCs w:val="28"/>
          <w:lang w:val="fr-FR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fr-FR"/>
        </w:rPr>
        <w:t xml:space="preserve">  </w:t>
      </w:r>
      <w:r w:rsidRPr="00725579">
        <w:rPr>
          <w:rFonts w:ascii="Times New Roman" w:hAnsi="Times New Roman"/>
          <w:b/>
          <w:sz w:val="28"/>
          <w:szCs w:val="28"/>
          <w:lang w:val="fr-FR"/>
        </w:rPr>
        <w:t xml:space="preserve">                   Dur</w:t>
      </w:r>
      <w:r>
        <w:rPr>
          <w:rFonts w:ascii="Times New Roman" w:hAnsi="Times New Roman"/>
          <w:b/>
          <w:sz w:val="28"/>
          <w:szCs w:val="28"/>
          <w:lang w:val="fr-FR"/>
        </w:rPr>
        <w:t xml:space="preserve">ée </w:t>
      </w:r>
      <w:r w:rsidRPr="00725579">
        <w:rPr>
          <w:rFonts w:ascii="Times New Roman" w:hAnsi="Times New Roman"/>
          <w:b/>
          <w:lang w:val="fr-FR"/>
        </w:rPr>
        <w:t>:</w:t>
      </w:r>
      <w:r w:rsidRPr="00725579">
        <w:rPr>
          <w:rFonts w:ascii="Times New Roman" w:hAnsi="Times New Roman"/>
          <w:lang w:val="fr-FR"/>
        </w:rPr>
        <w:t xml:space="preserve"> </w:t>
      </w:r>
      <w:r w:rsidR="005C3DEF">
        <w:rPr>
          <w:rFonts w:ascii="Times New Roman" w:hAnsi="Times New Roman"/>
          <w:sz w:val="24"/>
          <w:szCs w:val="24"/>
          <w:lang w:val="fr-FR"/>
        </w:rPr>
        <w:t>35</w:t>
      </w:r>
      <w:r>
        <w:rPr>
          <w:rFonts w:ascii="Times New Roman" w:hAnsi="Times New Roman"/>
          <w:sz w:val="24"/>
          <w:szCs w:val="24"/>
          <w:lang w:val="fr-FR"/>
        </w:rPr>
        <w:t xml:space="preserve"> heu</w:t>
      </w:r>
      <w:r w:rsidRPr="00725579">
        <w:rPr>
          <w:rFonts w:ascii="Times New Roman" w:hAnsi="Times New Roman"/>
          <w:sz w:val="24"/>
          <w:szCs w:val="24"/>
          <w:lang w:val="fr-FR"/>
        </w:rPr>
        <w:t xml:space="preserve">res </w:t>
      </w:r>
      <w:r w:rsidR="00851FBA">
        <w:rPr>
          <w:rFonts w:ascii="Times New Roman" w:hAnsi="Times New Roman"/>
          <w:sz w:val="24"/>
          <w:szCs w:val="24"/>
          <w:lang w:val="fr-FR"/>
        </w:rPr>
        <w:t xml:space="preserve">de cours </w:t>
      </w:r>
      <w:r w:rsidR="001B60C6">
        <w:rPr>
          <w:rFonts w:ascii="Times New Roman" w:hAnsi="Times New Roman"/>
          <w:sz w:val="24"/>
          <w:szCs w:val="24"/>
          <w:lang w:val="fr-FR"/>
        </w:rPr>
        <w:t>présentiel</w:t>
      </w:r>
      <w:r w:rsidRPr="00725579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E16C46" w:rsidRPr="008B4F09" w:rsidRDefault="00E16C46" w:rsidP="00E16C46">
      <w:pPr>
        <w:spacing w:after="0" w:line="240" w:lineRule="auto"/>
        <w:ind w:left="1985" w:hanging="1985"/>
        <w:jc w:val="both"/>
        <w:rPr>
          <w:rFonts w:ascii="Times New Roman" w:hAnsi="Times New Roman"/>
          <w:spacing w:val="8"/>
          <w:sz w:val="24"/>
          <w:szCs w:val="24"/>
          <w:lang w:val="es-ES"/>
        </w:rPr>
      </w:pPr>
      <w:proofErr w:type="spellStart"/>
      <w:proofErr w:type="gramStart"/>
      <w:r w:rsidRPr="008B4F09">
        <w:rPr>
          <w:rFonts w:ascii="Times New Roman" w:hAnsi="Times New Roman"/>
          <w:b/>
          <w:spacing w:val="10"/>
          <w:sz w:val="28"/>
          <w:szCs w:val="28"/>
          <w:lang w:val="es-ES"/>
        </w:rPr>
        <w:t>Adresse</w:t>
      </w:r>
      <w:proofErr w:type="spellEnd"/>
      <w:r w:rsidRPr="008B4F09">
        <w:rPr>
          <w:rFonts w:ascii="Times New Roman" w:hAnsi="Times New Roman"/>
          <w:b/>
          <w:spacing w:val="8"/>
          <w:sz w:val="28"/>
          <w:szCs w:val="28"/>
          <w:lang w:val="es-ES"/>
        </w:rPr>
        <w:t xml:space="preserve"> </w:t>
      </w:r>
      <w:r w:rsidRPr="008B4F09">
        <w:rPr>
          <w:rFonts w:ascii="Times New Roman" w:hAnsi="Times New Roman"/>
          <w:b/>
          <w:spacing w:val="8"/>
          <w:lang w:val="es-ES"/>
        </w:rPr>
        <w:t>:</w:t>
      </w:r>
      <w:proofErr w:type="gramEnd"/>
      <w:r w:rsidRPr="008B4F09">
        <w:rPr>
          <w:rFonts w:ascii="Times New Roman" w:hAnsi="Times New Roman"/>
          <w:spacing w:val="8"/>
          <w:lang w:val="es-ES"/>
        </w:rPr>
        <w:t xml:space="preserve"> </w:t>
      </w:r>
      <w:proofErr w:type="spellStart"/>
      <w:r w:rsidR="00B13DD0" w:rsidRPr="008B4F09">
        <w:rPr>
          <w:rFonts w:ascii="Times New Roman" w:hAnsi="Times New Roman"/>
          <w:i/>
          <w:spacing w:val="8"/>
          <w:sz w:val="24"/>
          <w:szCs w:val="24"/>
          <w:lang w:val="es-ES"/>
        </w:rPr>
        <w:t>Facultat</w:t>
      </w:r>
      <w:proofErr w:type="spellEnd"/>
      <w:r w:rsidR="00B13DD0" w:rsidRPr="008B4F09">
        <w:rPr>
          <w:rFonts w:ascii="Times New Roman" w:hAnsi="Times New Roman"/>
          <w:i/>
          <w:spacing w:val="8"/>
          <w:sz w:val="24"/>
          <w:szCs w:val="24"/>
          <w:lang w:val="es-ES"/>
        </w:rPr>
        <w:t xml:space="preserve"> de Lletres, </w:t>
      </w:r>
      <w:proofErr w:type="spellStart"/>
      <w:r w:rsidR="00B13DD0" w:rsidRPr="008B4F09">
        <w:rPr>
          <w:rFonts w:ascii="Times New Roman" w:hAnsi="Times New Roman"/>
          <w:i/>
          <w:spacing w:val="8"/>
          <w:sz w:val="24"/>
          <w:szCs w:val="24"/>
          <w:lang w:val="es-ES"/>
        </w:rPr>
        <w:t>Universitat</w:t>
      </w:r>
      <w:proofErr w:type="spellEnd"/>
      <w:r w:rsidR="00B13DD0" w:rsidRPr="008B4F09">
        <w:rPr>
          <w:rFonts w:ascii="Times New Roman" w:hAnsi="Times New Roman"/>
          <w:i/>
          <w:spacing w:val="8"/>
          <w:sz w:val="24"/>
          <w:szCs w:val="24"/>
          <w:lang w:val="es-ES"/>
        </w:rPr>
        <w:t xml:space="preserve"> </w:t>
      </w:r>
      <w:proofErr w:type="spellStart"/>
      <w:r w:rsidR="00B13DD0" w:rsidRPr="008B4F09">
        <w:rPr>
          <w:rFonts w:ascii="Times New Roman" w:hAnsi="Times New Roman"/>
          <w:i/>
          <w:spacing w:val="8"/>
          <w:sz w:val="24"/>
          <w:szCs w:val="24"/>
          <w:lang w:val="es-ES"/>
        </w:rPr>
        <w:t>Autònoma</w:t>
      </w:r>
      <w:proofErr w:type="spellEnd"/>
      <w:r w:rsidR="00B13DD0" w:rsidRPr="008B4F09">
        <w:rPr>
          <w:rFonts w:ascii="Times New Roman" w:hAnsi="Times New Roman"/>
          <w:i/>
          <w:spacing w:val="8"/>
          <w:sz w:val="24"/>
          <w:szCs w:val="24"/>
          <w:lang w:val="es-ES"/>
        </w:rPr>
        <w:t xml:space="preserve"> de Barcelona</w:t>
      </w:r>
    </w:p>
    <w:p w:rsidR="00E16C46" w:rsidRPr="008B4F09" w:rsidRDefault="00682B4B" w:rsidP="00682B4B">
      <w:pPr>
        <w:spacing w:after="0" w:line="240" w:lineRule="auto"/>
        <w:ind w:left="1985" w:hanging="1277"/>
        <w:rPr>
          <w:rFonts w:ascii="Times New Roman" w:hAnsi="Times New Roman"/>
          <w:sz w:val="24"/>
          <w:szCs w:val="24"/>
          <w:lang w:val="es-ES"/>
        </w:rPr>
      </w:pPr>
      <w:r w:rsidRPr="008B4F09">
        <w:rPr>
          <w:rFonts w:ascii="Times New Roman" w:hAnsi="Times New Roman"/>
          <w:sz w:val="24"/>
          <w:szCs w:val="24"/>
          <w:lang w:val="es-ES"/>
        </w:rPr>
        <w:t xml:space="preserve">         </w:t>
      </w:r>
      <w:r w:rsidR="00B13DD0" w:rsidRPr="008B4F09">
        <w:rPr>
          <w:rFonts w:ascii="Times New Roman" w:hAnsi="Times New Roman"/>
          <w:sz w:val="24"/>
          <w:szCs w:val="24"/>
          <w:lang w:val="es-ES"/>
        </w:rPr>
        <w:t xml:space="preserve">E-08193 </w:t>
      </w:r>
      <w:proofErr w:type="spellStart"/>
      <w:r w:rsidR="00B13DD0" w:rsidRPr="008B4F09">
        <w:rPr>
          <w:rFonts w:ascii="Times New Roman" w:hAnsi="Times New Roman"/>
          <w:sz w:val="24"/>
          <w:szCs w:val="24"/>
          <w:lang w:val="es-ES"/>
        </w:rPr>
        <w:t>Bellaterra</w:t>
      </w:r>
      <w:proofErr w:type="spellEnd"/>
      <w:r w:rsidR="00B13DD0" w:rsidRPr="008B4F09">
        <w:rPr>
          <w:rFonts w:ascii="Times New Roman" w:hAnsi="Times New Roman"/>
          <w:sz w:val="24"/>
          <w:szCs w:val="24"/>
          <w:lang w:val="es-ES"/>
        </w:rPr>
        <w:t xml:space="preserve"> (</w:t>
      </w:r>
      <w:proofErr w:type="spellStart"/>
      <w:r w:rsidR="00B13DD0" w:rsidRPr="008B4F09">
        <w:rPr>
          <w:rFonts w:ascii="Times New Roman" w:hAnsi="Times New Roman"/>
          <w:sz w:val="24"/>
          <w:szCs w:val="24"/>
          <w:lang w:val="es-ES"/>
        </w:rPr>
        <w:t>Cerdanyola</w:t>
      </w:r>
      <w:proofErr w:type="spellEnd"/>
      <w:r w:rsidR="00B13DD0" w:rsidRPr="008B4F09">
        <w:rPr>
          <w:rFonts w:ascii="Times New Roman" w:hAnsi="Times New Roman"/>
          <w:sz w:val="24"/>
          <w:szCs w:val="24"/>
          <w:lang w:val="es-ES"/>
        </w:rPr>
        <w:t xml:space="preserve"> del </w:t>
      </w:r>
      <w:proofErr w:type="spellStart"/>
      <w:r w:rsidR="00B13DD0" w:rsidRPr="008B4F09">
        <w:rPr>
          <w:rFonts w:ascii="Times New Roman" w:hAnsi="Times New Roman"/>
          <w:sz w:val="24"/>
          <w:szCs w:val="24"/>
          <w:lang w:val="es-ES"/>
        </w:rPr>
        <w:t>Vallès</w:t>
      </w:r>
      <w:proofErr w:type="spellEnd"/>
      <w:r w:rsidR="00B13DD0" w:rsidRPr="008B4F09">
        <w:rPr>
          <w:rFonts w:ascii="Times New Roman" w:hAnsi="Times New Roman"/>
          <w:sz w:val="24"/>
          <w:szCs w:val="24"/>
          <w:lang w:val="es-ES"/>
        </w:rPr>
        <w:t>, Barcelona)</w:t>
      </w:r>
    </w:p>
    <w:p w:rsidR="00E16C46" w:rsidRPr="008B4F09" w:rsidRDefault="00E16C46" w:rsidP="00E16C46">
      <w:pPr>
        <w:spacing w:after="0" w:line="240" w:lineRule="auto"/>
        <w:ind w:left="1985" w:hanging="1985"/>
        <w:jc w:val="right"/>
        <w:rPr>
          <w:rFonts w:ascii="Times New Roman" w:hAnsi="Times New Roman"/>
          <w:sz w:val="10"/>
          <w:lang w:val="es-ES"/>
        </w:rPr>
      </w:pPr>
    </w:p>
    <w:p w:rsidR="00E16C46" w:rsidRPr="00D362D3" w:rsidRDefault="00E16C46" w:rsidP="00B77C3B">
      <w:pPr>
        <w:spacing w:after="120" w:line="240" w:lineRule="auto"/>
        <w:ind w:left="567" w:hanging="567"/>
        <w:jc w:val="both"/>
        <w:rPr>
          <w:rFonts w:ascii="Times New Roman" w:hAnsi="Times New Roman"/>
          <w:spacing w:val="-10"/>
          <w:lang w:val="fr-FR"/>
        </w:rPr>
      </w:pPr>
      <w:r w:rsidRPr="00725579">
        <w:rPr>
          <w:rFonts w:ascii="Times New Roman" w:hAnsi="Times New Roman"/>
          <w:b/>
          <w:spacing w:val="6"/>
          <w:sz w:val="28"/>
          <w:szCs w:val="28"/>
          <w:lang w:val="fr-FR"/>
        </w:rPr>
        <w:t>Objecti</w:t>
      </w:r>
      <w:r>
        <w:rPr>
          <w:rFonts w:ascii="Times New Roman" w:hAnsi="Times New Roman"/>
          <w:b/>
          <w:spacing w:val="6"/>
          <w:sz w:val="28"/>
          <w:szCs w:val="28"/>
          <w:lang w:val="fr-FR"/>
        </w:rPr>
        <w:t xml:space="preserve">fs </w:t>
      </w:r>
      <w:r w:rsidRPr="00725579">
        <w:rPr>
          <w:rFonts w:ascii="Times New Roman" w:hAnsi="Times New Roman"/>
          <w:b/>
          <w:spacing w:val="6"/>
          <w:sz w:val="24"/>
          <w:szCs w:val="24"/>
          <w:lang w:val="fr-FR"/>
        </w:rPr>
        <w:t xml:space="preserve">: </w:t>
      </w:r>
      <w:r w:rsidRPr="00B77C3B">
        <w:rPr>
          <w:rFonts w:ascii="Times New Roman" w:hAnsi="Times New Roman"/>
          <w:sz w:val="24"/>
        </w:rPr>
        <w:t xml:space="preserve">former des enseignants </w:t>
      </w:r>
      <w:r w:rsidR="00B77C3B" w:rsidRPr="00B77C3B">
        <w:rPr>
          <w:rFonts w:ascii="Times New Roman" w:hAnsi="Times New Roman"/>
          <w:sz w:val="24"/>
        </w:rPr>
        <w:t xml:space="preserve">de français, d’anglais, </w:t>
      </w:r>
      <w:r w:rsidRPr="00B77C3B">
        <w:rPr>
          <w:rFonts w:ascii="Times New Roman" w:hAnsi="Times New Roman"/>
          <w:sz w:val="24"/>
        </w:rPr>
        <w:t xml:space="preserve">d’espagnol et/ou de  </w:t>
      </w:r>
      <w:r w:rsidR="00B77C3B" w:rsidRPr="00B77C3B">
        <w:rPr>
          <w:rFonts w:ascii="Times New Roman" w:hAnsi="Times New Roman"/>
          <w:sz w:val="24"/>
        </w:rPr>
        <w:t>catalan</w:t>
      </w:r>
      <w:r w:rsidRPr="00B77C3B">
        <w:rPr>
          <w:rFonts w:ascii="Times New Roman" w:hAnsi="Times New Roman"/>
          <w:sz w:val="24"/>
        </w:rPr>
        <w:t xml:space="preserve"> à l’application de la méthode </w:t>
      </w:r>
      <w:proofErr w:type="spellStart"/>
      <w:r w:rsidRPr="00B77C3B">
        <w:rPr>
          <w:rFonts w:ascii="Times New Roman" w:hAnsi="Times New Roman"/>
          <w:sz w:val="24"/>
        </w:rPr>
        <w:t>Verbo</w:t>
      </w:r>
      <w:proofErr w:type="spellEnd"/>
      <w:r w:rsidRPr="00B77C3B">
        <w:rPr>
          <w:rFonts w:ascii="Times New Roman" w:hAnsi="Times New Roman"/>
          <w:sz w:val="24"/>
        </w:rPr>
        <w:t>-Tonale dans l’enseignement-apprentissage des langues étrangères ou secondes.</w:t>
      </w:r>
    </w:p>
    <w:p w:rsidR="000D692B" w:rsidRPr="000D692B" w:rsidRDefault="00E16C46" w:rsidP="000D692B">
      <w:pPr>
        <w:spacing w:after="8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725579">
        <w:rPr>
          <w:rFonts w:ascii="Times New Roman" w:hAnsi="Times New Roman"/>
          <w:b/>
          <w:sz w:val="28"/>
          <w:szCs w:val="28"/>
          <w:lang w:val="fr-FR"/>
        </w:rPr>
        <w:t>Certifica</w:t>
      </w:r>
      <w:r>
        <w:rPr>
          <w:rFonts w:ascii="Times New Roman" w:hAnsi="Times New Roman"/>
          <w:b/>
          <w:sz w:val="28"/>
          <w:szCs w:val="28"/>
          <w:lang w:val="fr-FR"/>
        </w:rPr>
        <w:t xml:space="preserve">tion </w:t>
      </w:r>
      <w:r w:rsidRPr="00725579">
        <w:rPr>
          <w:rFonts w:ascii="Times New Roman" w:hAnsi="Times New Roman"/>
          <w:b/>
          <w:sz w:val="28"/>
          <w:szCs w:val="28"/>
          <w:lang w:val="fr-FR"/>
        </w:rPr>
        <w:t>:</w:t>
      </w:r>
      <w:r w:rsidRPr="00725579">
        <w:rPr>
          <w:rFonts w:ascii="Times New Roman" w:hAnsi="Times New Roman"/>
          <w:lang w:val="fr-FR"/>
        </w:rPr>
        <w:t xml:space="preserve"> </w:t>
      </w:r>
      <w:r w:rsidRPr="00725579">
        <w:rPr>
          <w:rFonts w:ascii="Times New Roman" w:hAnsi="Times New Roman"/>
          <w:sz w:val="24"/>
          <w:szCs w:val="24"/>
          <w:lang w:val="fr-FR"/>
        </w:rPr>
        <w:t>To</w:t>
      </w:r>
      <w:r>
        <w:rPr>
          <w:rFonts w:ascii="Times New Roman" w:hAnsi="Times New Roman"/>
          <w:sz w:val="24"/>
          <w:szCs w:val="24"/>
          <w:lang w:val="fr-FR"/>
        </w:rPr>
        <w:t>u</w:t>
      </w:r>
      <w:r w:rsidRPr="00725579">
        <w:rPr>
          <w:rFonts w:ascii="Times New Roman" w:hAnsi="Times New Roman"/>
          <w:sz w:val="24"/>
          <w:szCs w:val="24"/>
          <w:lang w:val="fr-FR"/>
        </w:rPr>
        <w:t>s l</w:t>
      </w:r>
      <w:r>
        <w:rPr>
          <w:rFonts w:ascii="Times New Roman" w:hAnsi="Times New Roman"/>
          <w:sz w:val="24"/>
          <w:szCs w:val="24"/>
          <w:lang w:val="fr-FR"/>
        </w:rPr>
        <w:t>e</w:t>
      </w:r>
      <w:r w:rsidRPr="00725579">
        <w:rPr>
          <w:rFonts w:ascii="Times New Roman" w:hAnsi="Times New Roman"/>
          <w:sz w:val="24"/>
          <w:szCs w:val="24"/>
          <w:lang w:val="fr-FR"/>
        </w:rPr>
        <w:t>s participants re</w:t>
      </w:r>
      <w:r>
        <w:rPr>
          <w:rFonts w:ascii="Times New Roman" w:hAnsi="Times New Roman"/>
          <w:sz w:val="24"/>
          <w:szCs w:val="24"/>
          <w:lang w:val="fr-FR"/>
        </w:rPr>
        <w:t>cevront</w:t>
      </w:r>
      <w:r w:rsidRPr="00725579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0D692B" w:rsidRPr="00B77C3B" w:rsidRDefault="000D692B" w:rsidP="00B77C3B">
      <w:pPr>
        <w:pStyle w:val="Prrafodelista"/>
        <w:numPr>
          <w:ilvl w:val="0"/>
          <w:numId w:val="19"/>
        </w:numPr>
        <w:spacing w:before="120" w:after="0" w:line="240" w:lineRule="auto"/>
        <w:jc w:val="both"/>
        <w:rPr>
          <w:rFonts w:ascii="Times New Roman" w:hAnsi="Times New Roman"/>
          <w:sz w:val="24"/>
          <w:szCs w:val="28"/>
          <w:lang w:val="fr-FR"/>
        </w:rPr>
      </w:pPr>
      <w:r w:rsidRPr="00B77C3B">
        <w:rPr>
          <w:rFonts w:ascii="Times New Roman" w:hAnsi="Times New Roman"/>
          <w:sz w:val="24"/>
          <w:szCs w:val="28"/>
          <w:lang w:val="fr-FR"/>
        </w:rPr>
        <w:t xml:space="preserve">Un certificat émis par le CIPA, </w:t>
      </w:r>
      <w:r w:rsidR="00B77C3B" w:rsidRPr="00B77C3B">
        <w:rPr>
          <w:rFonts w:ascii="Times New Roman" w:hAnsi="Times New Roman"/>
          <w:sz w:val="24"/>
          <w:szCs w:val="28"/>
          <w:lang w:val="fr-FR"/>
        </w:rPr>
        <w:t>par l’</w:t>
      </w:r>
      <w:proofErr w:type="spellStart"/>
      <w:r w:rsidR="00B77C3B" w:rsidRPr="00B77C3B">
        <w:rPr>
          <w:rFonts w:ascii="Times New Roman" w:hAnsi="Times New Roman"/>
          <w:sz w:val="24"/>
          <w:szCs w:val="28"/>
          <w:lang w:val="fr-FR"/>
        </w:rPr>
        <w:t>UMons</w:t>
      </w:r>
      <w:proofErr w:type="spellEnd"/>
      <w:r w:rsidR="00B77C3B" w:rsidRPr="00B77C3B">
        <w:rPr>
          <w:rFonts w:ascii="Times New Roman" w:hAnsi="Times New Roman"/>
          <w:sz w:val="24"/>
          <w:szCs w:val="28"/>
          <w:lang w:val="fr-FR"/>
        </w:rPr>
        <w:t xml:space="preserve"> et par </w:t>
      </w:r>
      <w:r w:rsidRPr="00B77C3B">
        <w:rPr>
          <w:rFonts w:ascii="Times New Roman" w:hAnsi="Times New Roman"/>
          <w:sz w:val="24"/>
          <w:szCs w:val="28"/>
          <w:lang w:val="fr-FR"/>
        </w:rPr>
        <w:t>l’UAB (</w:t>
      </w:r>
      <w:r w:rsidRPr="00B77C3B">
        <w:rPr>
          <w:rFonts w:ascii="Times New Roman" w:hAnsi="Times New Roman"/>
          <w:sz w:val="24"/>
          <w:szCs w:val="28"/>
          <w:lang w:val="ca-ES"/>
        </w:rPr>
        <w:t>Institut Ciències de l’Educació</w:t>
      </w:r>
      <w:r w:rsidR="00B77C3B" w:rsidRPr="00B77C3B">
        <w:rPr>
          <w:rFonts w:ascii="Times New Roman" w:hAnsi="Times New Roman"/>
          <w:sz w:val="24"/>
          <w:szCs w:val="28"/>
          <w:lang w:val="fr-FR"/>
        </w:rPr>
        <w:t xml:space="preserve">) </w:t>
      </w:r>
      <w:r w:rsidR="00E84737" w:rsidRPr="00B77C3B">
        <w:rPr>
          <w:rFonts w:ascii="Times New Roman" w:hAnsi="Times New Roman"/>
          <w:sz w:val="24"/>
          <w:szCs w:val="28"/>
          <w:lang w:val="fr-FR"/>
        </w:rPr>
        <w:t>; l</w:t>
      </w:r>
      <w:r w:rsidRPr="00B77C3B">
        <w:rPr>
          <w:rFonts w:ascii="Times New Roman" w:hAnsi="Times New Roman"/>
          <w:sz w:val="24"/>
          <w:szCs w:val="28"/>
          <w:lang w:val="fr-FR"/>
        </w:rPr>
        <w:t xml:space="preserve">e stage est homologué par le </w:t>
      </w:r>
      <w:r w:rsidRPr="00B77C3B">
        <w:rPr>
          <w:rFonts w:ascii="Times New Roman" w:hAnsi="Times New Roman"/>
          <w:i/>
          <w:iCs/>
          <w:sz w:val="24"/>
          <w:szCs w:val="28"/>
          <w:lang w:val="ca-ES"/>
        </w:rPr>
        <w:t xml:space="preserve">Departament d’Ensenyament de la Generalitat de Catalunya </w:t>
      </w:r>
      <w:r w:rsidRPr="00B77C3B">
        <w:rPr>
          <w:rFonts w:ascii="Times New Roman" w:hAnsi="Times New Roman"/>
          <w:sz w:val="24"/>
          <w:szCs w:val="28"/>
          <w:lang w:val="fr-FR"/>
        </w:rPr>
        <w:t xml:space="preserve">comme </w:t>
      </w:r>
      <w:r w:rsidRPr="00B77C3B">
        <w:rPr>
          <w:rFonts w:ascii="Times New Roman" w:hAnsi="Times New Roman"/>
          <w:b/>
          <w:bCs/>
          <w:i/>
          <w:iCs/>
          <w:sz w:val="24"/>
          <w:szCs w:val="28"/>
          <w:lang w:val="ca-ES"/>
        </w:rPr>
        <w:t>Activitat de formació permanent del professorat</w:t>
      </w:r>
      <w:r w:rsidRPr="00B77C3B">
        <w:rPr>
          <w:rFonts w:ascii="Times New Roman" w:hAnsi="Times New Roman"/>
          <w:bCs/>
          <w:sz w:val="24"/>
          <w:szCs w:val="28"/>
          <w:lang w:val="ca-ES"/>
        </w:rPr>
        <w:t>.</w:t>
      </w:r>
    </w:p>
    <w:p w:rsidR="00E16C46" w:rsidRPr="000D692B" w:rsidRDefault="00E16C46" w:rsidP="00E16C46">
      <w:pPr>
        <w:pStyle w:val="Prrafodelista"/>
        <w:spacing w:before="120" w:after="0" w:line="240" w:lineRule="auto"/>
        <w:ind w:left="0"/>
        <w:jc w:val="both"/>
        <w:rPr>
          <w:rFonts w:ascii="Times New Roman" w:hAnsi="Times New Roman"/>
          <w:b/>
          <w:sz w:val="8"/>
          <w:szCs w:val="28"/>
          <w:lang w:val="ca-ES"/>
        </w:rPr>
      </w:pPr>
    </w:p>
    <w:p w:rsidR="00E16C46" w:rsidRDefault="00E16C46" w:rsidP="00E16C46">
      <w:pPr>
        <w:pStyle w:val="Prrafodelista"/>
        <w:spacing w:before="120" w:after="0" w:line="240" w:lineRule="auto"/>
        <w:ind w:left="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Droits d’inscription </w:t>
      </w:r>
      <w:r w:rsidRPr="00725579">
        <w:rPr>
          <w:rFonts w:ascii="Times New Roman" w:hAnsi="Times New Roman"/>
          <w:b/>
          <w:sz w:val="28"/>
          <w:szCs w:val="28"/>
          <w:lang w:val="fr-FR"/>
        </w:rPr>
        <w:t>:</w:t>
      </w:r>
      <w:r w:rsidRPr="00725579">
        <w:rPr>
          <w:rFonts w:ascii="Times New Roman" w:hAnsi="Times New Roman"/>
          <w:sz w:val="28"/>
          <w:szCs w:val="28"/>
          <w:lang w:val="fr-FR"/>
        </w:rPr>
        <w:t xml:space="preserve"> </w:t>
      </w:r>
    </w:p>
    <w:p w:rsidR="00E16C46" w:rsidRPr="00A56DA1" w:rsidRDefault="00E16C46" w:rsidP="00E16C46">
      <w:pPr>
        <w:pStyle w:val="Prrafodelista"/>
        <w:spacing w:before="120" w:after="0" w:line="240" w:lineRule="auto"/>
        <w:ind w:left="0"/>
        <w:jc w:val="both"/>
        <w:rPr>
          <w:rFonts w:ascii="Times New Roman" w:hAnsi="Times New Roman"/>
          <w:sz w:val="6"/>
          <w:szCs w:val="28"/>
          <w:lang w:val="fr-FR"/>
        </w:rPr>
      </w:pPr>
    </w:p>
    <w:p w:rsidR="00E16C46" w:rsidRPr="00A83F08" w:rsidRDefault="00E16C46" w:rsidP="00E16C46">
      <w:pPr>
        <w:pStyle w:val="Prrafodelista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  <w:lang w:val="fr-FR"/>
        </w:rPr>
      </w:pPr>
      <w:r w:rsidRPr="00A83F08">
        <w:rPr>
          <w:rFonts w:ascii="Times New Roman" w:hAnsi="Times New Roman"/>
          <w:sz w:val="24"/>
          <w:szCs w:val="24"/>
          <w:lang w:val="fr-FR"/>
        </w:rPr>
        <w:t>▪</w:t>
      </w:r>
      <w:r w:rsidR="008B4F09">
        <w:rPr>
          <w:rFonts w:ascii="Times New Roman" w:hAnsi="Times New Roman"/>
          <w:sz w:val="24"/>
          <w:szCs w:val="24"/>
          <w:lang w:val="fr-FR"/>
        </w:rPr>
        <w:t xml:space="preserve"> Paiement avant le 15 mai </w:t>
      </w:r>
      <w:r w:rsidRPr="00A83F08">
        <w:rPr>
          <w:rFonts w:ascii="Times New Roman" w:hAnsi="Times New Roman"/>
          <w:sz w:val="24"/>
          <w:szCs w:val="24"/>
          <w:lang w:val="fr-FR"/>
        </w:rPr>
        <w:t xml:space="preserve">: </w:t>
      </w:r>
      <w:r w:rsidRPr="00A83F08">
        <w:rPr>
          <w:rFonts w:ascii="Times New Roman" w:hAnsi="Times New Roman"/>
          <w:b/>
          <w:sz w:val="24"/>
          <w:szCs w:val="24"/>
          <w:lang w:val="fr-FR"/>
        </w:rPr>
        <w:t xml:space="preserve">250 </w:t>
      </w:r>
      <w:r>
        <w:rPr>
          <w:rFonts w:ascii="Times New Roman" w:hAnsi="Times New Roman"/>
          <w:b/>
          <w:sz w:val="24"/>
          <w:szCs w:val="24"/>
          <w:lang w:val="fr-FR"/>
        </w:rPr>
        <w:t>€</w:t>
      </w:r>
      <w:r w:rsidRPr="00A83F08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E16C46" w:rsidRDefault="00E16C46" w:rsidP="00E16C46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 </w:t>
      </w:r>
      <w:r w:rsidRPr="00725579">
        <w:rPr>
          <w:rFonts w:ascii="Times New Roman" w:hAnsi="Times New Roman"/>
          <w:sz w:val="24"/>
          <w:szCs w:val="24"/>
          <w:lang w:val="fr-FR"/>
        </w:rPr>
        <w:t xml:space="preserve">▪ </w:t>
      </w:r>
      <w:r>
        <w:rPr>
          <w:rFonts w:ascii="Times New Roman" w:hAnsi="Times New Roman"/>
          <w:sz w:val="24"/>
          <w:szCs w:val="24"/>
          <w:lang w:val="fr-FR"/>
        </w:rPr>
        <w:t>Paiement effectué en deux versements</w:t>
      </w:r>
      <w:r w:rsidRPr="00725579">
        <w:rPr>
          <w:rFonts w:ascii="Times New Roman" w:hAnsi="Times New Roman"/>
          <w:sz w:val="24"/>
          <w:szCs w:val="24"/>
          <w:lang w:val="fr-FR"/>
        </w:rPr>
        <w:t xml:space="preserve"> : </w:t>
      </w:r>
      <w:r w:rsidRPr="00725579">
        <w:rPr>
          <w:rFonts w:ascii="Times New Roman" w:hAnsi="Times New Roman"/>
          <w:b/>
          <w:sz w:val="24"/>
          <w:szCs w:val="24"/>
          <w:lang w:val="fr-FR"/>
        </w:rPr>
        <w:t>300 €</w:t>
      </w:r>
      <w:r w:rsidRPr="00725579">
        <w:rPr>
          <w:rFonts w:ascii="Times New Roman" w:hAnsi="Times New Roman"/>
          <w:sz w:val="24"/>
          <w:szCs w:val="24"/>
          <w:lang w:val="fr-FR"/>
        </w:rPr>
        <w:t xml:space="preserve"> = </w:t>
      </w:r>
    </w:p>
    <w:p w:rsidR="00E16C46" w:rsidRPr="00725579" w:rsidRDefault="00E16C46" w:rsidP="00E16C46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      </w:t>
      </w:r>
      <w:r w:rsidRPr="00725579">
        <w:rPr>
          <w:rFonts w:ascii="Times New Roman" w:hAnsi="Times New Roman"/>
          <w:sz w:val="24"/>
          <w:szCs w:val="24"/>
          <w:lang w:val="fr-FR"/>
        </w:rPr>
        <w:t>1</w:t>
      </w:r>
      <w:r w:rsidRPr="00725579">
        <w:rPr>
          <w:rFonts w:ascii="Times New Roman" w:hAnsi="Times New Roman"/>
          <w:sz w:val="24"/>
          <w:szCs w:val="24"/>
          <w:vertAlign w:val="superscript"/>
          <w:lang w:val="fr-FR"/>
        </w:rPr>
        <w:t>er</w:t>
      </w:r>
      <w:r w:rsidRPr="00725579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versement</w:t>
      </w:r>
      <w:r w:rsidRPr="00725579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 xml:space="preserve">avant </w:t>
      </w:r>
      <w:proofErr w:type="gramStart"/>
      <w:r>
        <w:rPr>
          <w:rFonts w:ascii="Times New Roman" w:hAnsi="Times New Roman"/>
          <w:sz w:val="24"/>
          <w:szCs w:val="24"/>
          <w:lang w:val="fr-FR"/>
        </w:rPr>
        <w:t>le 15 mai</w:t>
      </w:r>
      <w:proofErr w:type="gramEnd"/>
      <w:r w:rsidRPr="00725579">
        <w:rPr>
          <w:rFonts w:ascii="Times New Roman" w:hAnsi="Times New Roman"/>
          <w:sz w:val="24"/>
          <w:szCs w:val="24"/>
          <w:lang w:val="fr-FR"/>
        </w:rPr>
        <w:t xml:space="preserve"> : </w:t>
      </w:r>
      <w:r w:rsidRPr="00725579">
        <w:rPr>
          <w:rFonts w:ascii="Times New Roman" w:hAnsi="Times New Roman"/>
          <w:b/>
          <w:sz w:val="24"/>
          <w:szCs w:val="24"/>
          <w:lang w:val="fr-FR"/>
        </w:rPr>
        <w:t>150 €</w:t>
      </w:r>
      <w:r w:rsidRPr="00725579">
        <w:rPr>
          <w:rFonts w:ascii="Times New Roman" w:hAnsi="Times New Roman"/>
          <w:sz w:val="24"/>
          <w:szCs w:val="24"/>
          <w:lang w:val="fr-FR"/>
        </w:rPr>
        <w:t xml:space="preserve">  +  2</w:t>
      </w:r>
      <w:r>
        <w:rPr>
          <w:rFonts w:ascii="Times New Roman" w:hAnsi="Times New Roman"/>
          <w:sz w:val="24"/>
          <w:szCs w:val="24"/>
          <w:vertAlign w:val="superscript"/>
          <w:lang w:val="fr-FR"/>
        </w:rPr>
        <w:t>e</w:t>
      </w:r>
      <w:r>
        <w:rPr>
          <w:rFonts w:ascii="Times New Roman" w:hAnsi="Times New Roman"/>
          <w:sz w:val="24"/>
          <w:szCs w:val="24"/>
          <w:lang w:val="fr-FR"/>
        </w:rPr>
        <w:t xml:space="preserve"> v</w:t>
      </w:r>
      <w:r w:rsidRPr="00725579">
        <w:rPr>
          <w:rFonts w:ascii="Times New Roman" w:hAnsi="Times New Roman"/>
          <w:sz w:val="24"/>
          <w:szCs w:val="24"/>
          <w:lang w:val="fr-FR"/>
        </w:rPr>
        <w:t>er</w:t>
      </w:r>
      <w:r>
        <w:rPr>
          <w:rFonts w:ascii="Times New Roman" w:hAnsi="Times New Roman"/>
          <w:sz w:val="24"/>
          <w:szCs w:val="24"/>
          <w:lang w:val="fr-FR"/>
        </w:rPr>
        <w:t xml:space="preserve">sement avant le 20 </w:t>
      </w:r>
      <w:r w:rsidRPr="00725579">
        <w:rPr>
          <w:rFonts w:ascii="Times New Roman" w:hAnsi="Times New Roman"/>
          <w:sz w:val="24"/>
          <w:szCs w:val="24"/>
          <w:lang w:val="fr-FR"/>
        </w:rPr>
        <w:t>ju</w:t>
      </w:r>
      <w:r w:rsidR="008B4F09">
        <w:rPr>
          <w:rFonts w:ascii="Times New Roman" w:hAnsi="Times New Roman"/>
          <w:sz w:val="24"/>
          <w:szCs w:val="24"/>
          <w:lang w:val="fr-FR"/>
        </w:rPr>
        <w:t xml:space="preserve">in </w:t>
      </w:r>
      <w:r w:rsidRPr="00725579">
        <w:rPr>
          <w:rFonts w:ascii="Times New Roman" w:hAnsi="Times New Roman"/>
          <w:sz w:val="24"/>
          <w:szCs w:val="24"/>
          <w:lang w:val="fr-FR"/>
        </w:rPr>
        <w:t xml:space="preserve">: </w:t>
      </w:r>
      <w:r w:rsidRPr="00725579">
        <w:rPr>
          <w:rFonts w:ascii="Times New Roman" w:hAnsi="Times New Roman"/>
          <w:b/>
          <w:sz w:val="24"/>
          <w:szCs w:val="24"/>
          <w:lang w:val="fr-FR"/>
        </w:rPr>
        <w:t>150 €.</w:t>
      </w:r>
    </w:p>
    <w:p w:rsidR="00E16C46" w:rsidRPr="00725579" w:rsidRDefault="00E16C46" w:rsidP="00CB09A8">
      <w:pPr>
        <w:pStyle w:val="Prrafodelista"/>
        <w:spacing w:after="60" w:line="240" w:lineRule="auto"/>
        <w:ind w:left="425"/>
        <w:contextualSpacing w:val="0"/>
        <w:jc w:val="both"/>
        <w:rPr>
          <w:rFonts w:ascii="Times New Roman" w:hAnsi="Times New Roman"/>
          <w:sz w:val="24"/>
          <w:szCs w:val="24"/>
          <w:lang w:val="fr-FR"/>
        </w:rPr>
      </w:pPr>
      <w:r w:rsidRPr="00725579">
        <w:rPr>
          <w:rFonts w:ascii="Times New Roman" w:hAnsi="Times New Roman"/>
          <w:sz w:val="24"/>
          <w:szCs w:val="24"/>
          <w:lang w:val="fr-FR"/>
        </w:rPr>
        <w:t>▪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CB09A8">
        <w:rPr>
          <w:rFonts w:ascii="Times New Roman" w:hAnsi="Times New Roman"/>
          <w:sz w:val="24"/>
          <w:szCs w:val="24"/>
          <w:lang w:val="fr-FR"/>
        </w:rPr>
        <w:t xml:space="preserve">Étudiants </w:t>
      </w:r>
      <w:proofErr w:type="spellStart"/>
      <w:r w:rsidR="0003241C" w:rsidRPr="00CB09A8">
        <w:rPr>
          <w:rFonts w:ascii="Times New Roman" w:hAnsi="Times New Roman"/>
          <w:sz w:val="24"/>
          <w:szCs w:val="24"/>
          <w:lang w:val="fr-FR"/>
        </w:rPr>
        <w:t>UMons</w:t>
      </w:r>
      <w:proofErr w:type="spellEnd"/>
      <w:r w:rsidR="0003241C" w:rsidRPr="00CB09A8">
        <w:rPr>
          <w:rFonts w:ascii="Times New Roman" w:hAnsi="Times New Roman"/>
          <w:sz w:val="24"/>
          <w:szCs w:val="24"/>
          <w:lang w:val="fr-FR"/>
        </w:rPr>
        <w:t xml:space="preserve"> ou UAB</w:t>
      </w:r>
      <w:r w:rsidRPr="00CB09A8">
        <w:rPr>
          <w:rFonts w:ascii="Times New Roman" w:hAnsi="Times New Roman"/>
          <w:sz w:val="24"/>
          <w:szCs w:val="24"/>
          <w:lang w:val="fr-FR"/>
        </w:rPr>
        <w:t xml:space="preserve"> :</w:t>
      </w:r>
      <w:r w:rsidR="0003241C" w:rsidRPr="00CB09A8">
        <w:rPr>
          <w:rFonts w:ascii="Times New Roman" w:hAnsi="Times New Roman"/>
          <w:sz w:val="24"/>
          <w:szCs w:val="24"/>
          <w:lang w:val="fr-FR"/>
        </w:rPr>
        <w:t> </w:t>
      </w:r>
      <w:r w:rsidR="0003241C" w:rsidRPr="00CB09A8">
        <w:rPr>
          <w:rFonts w:ascii="Times New Roman" w:hAnsi="Times New Roman"/>
          <w:b/>
          <w:sz w:val="24"/>
          <w:szCs w:val="24"/>
          <w:lang w:val="fr-FR"/>
        </w:rPr>
        <w:t>1</w:t>
      </w:r>
      <w:r w:rsidRPr="00CB09A8">
        <w:rPr>
          <w:rFonts w:ascii="Times New Roman" w:hAnsi="Times New Roman"/>
          <w:b/>
          <w:sz w:val="24"/>
          <w:szCs w:val="24"/>
          <w:lang w:val="fr-FR"/>
        </w:rPr>
        <w:t>00 €</w:t>
      </w:r>
      <w:r w:rsidRPr="00CB09A8">
        <w:rPr>
          <w:rFonts w:ascii="Times New Roman" w:hAnsi="Times New Roman"/>
          <w:sz w:val="24"/>
          <w:szCs w:val="24"/>
          <w:lang w:val="fr-FR"/>
        </w:rPr>
        <w:t xml:space="preserve"> (</w:t>
      </w:r>
      <w:r w:rsidR="0005096C" w:rsidRPr="00CB09A8">
        <w:rPr>
          <w:rFonts w:ascii="Times New Roman" w:hAnsi="Times New Roman"/>
          <w:sz w:val="24"/>
          <w:szCs w:val="24"/>
          <w:lang w:val="fr-FR"/>
        </w:rPr>
        <w:t>bourses</w:t>
      </w:r>
      <w:r w:rsidR="0003241C" w:rsidRPr="00CB09A8">
        <w:rPr>
          <w:rFonts w:ascii="Times New Roman" w:hAnsi="Times New Roman"/>
          <w:sz w:val="24"/>
          <w:szCs w:val="24"/>
          <w:lang w:val="fr-FR"/>
        </w:rPr>
        <w:t xml:space="preserve"> limitées</w:t>
      </w:r>
      <w:r w:rsidRPr="00CB09A8">
        <w:rPr>
          <w:rFonts w:ascii="Times New Roman" w:hAnsi="Times New Roman"/>
          <w:sz w:val="24"/>
          <w:szCs w:val="24"/>
          <w:lang w:val="fr-FR"/>
        </w:rPr>
        <w:t>)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E16C46" w:rsidRPr="00E626AD" w:rsidRDefault="00E16C46" w:rsidP="00E16C46">
      <w:pPr>
        <w:pStyle w:val="Prrafodelista"/>
        <w:spacing w:before="120" w:after="120" w:line="240" w:lineRule="auto"/>
        <w:ind w:left="0"/>
        <w:jc w:val="both"/>
        <w:rPr>
          <w:rFonts w:ascii="Times New Roman" w:hAnsi="Times New Roman"/>
          <w:b/>
          <w:sz w:val="8"/>
          <w:szCs w:val="28"/>
          <w:lang w:val="fr-FR"/>
        </w:rPr>
      </w:pPr>
    </w:p>
    <w:p w:rsidR="00E16C46" w:rsidRPr="005C5920" w:rsidRDefault="00E16C46" w:rsidP="00CB09A8">
      <w:pPr>
        <w:pStyle w:val="Prrafodelista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color w:val="548DD4"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Hébergement </w:t>
      </w:r>
      <w:r w:rsidRPr="00725579">
        <w:rPr>
          <w:rFonts w:ascii="Times New Roman" w:hAnsi="Times New Roman"/>
          <w:b/>
          <w:sz w:val="28"/>
          <w:szCs w:val="28"/>
          <w:lang w:val="fr-FR"/>
        </w:rPr>
        <w:t>:</w:t>
      </w:r>
    </w:p>
    <w:p w:rsidR="00B77C3B" w:rsidRDefault="00D546FB" w:rsidP="00D546FB">
      <w:pPr>
        <w:spacing w:before="60" w:after="0" w:line="240" w:lineRule="auto"/>
        <w:jc w:val="both"/>
        <w:rPr>
          <w:rFonts w:ascii="Times New Roman" w:hAnsi="Times New Roman"/>
          <w:spacing w:val="6"/>
          <w:sz w:val="24"/>
          <w:szCs w:val="24"/>
          <w:lang w:val="fr-FR"/>
        </w:rPr>
      </w:pPr>
      <w:r w:rsidRPr="00D546FB">
        <w:rPr>
          <w:rFonts w:ascii="Times New Roman" w:hAnsi="Times New Roman"/>
          <w:spacing w:val="6"/>
          <w:sz w:val="24"/>
          <w:szCs w:val="24"/>
          <w:lang w:val="fr-FR"/>
        </w:rPr>
        <w:t xml:space="preserve">Possibilité d’hébergement sur le campus de </w:t>
      </w:r>
      <w:proofErr w:type="spellStart"/>
      <w:r w:rsidRPr="00D546FB">
        <w:rPr>
          <w:rFonts w:ascii="Times New Roman" w:hAnsi="Times New Roman"/>
          <w:spacing w:val="6"/>
          <w:sz w:val="24"/>
          <w:szCs w:val="24"/>
          <w:lang w:val="fr-FR"/>
        </w:rPr>
        <w:t>Bellaterra</w:t>
      </w:r>
      <w:proofErr w:type="spellEnd"/>
    </w:p>
    <w:p w:rsidR="00D546FB" w:rsidRPr="00D546FB" w:rsidRDefault="00D546FB" w:rsidP="00D546FB">
      <w:pPr>
        <w:spacing w:before="60" w:after="0" w:line="240" w:lineRule="auto"/>
        <w:jc w:val="both"/>
        <w:rPr>
          <w:rFonts w:ascii="Times New Roman" w:hAnsi="Times New Roman"/>
          <w:spacing w:val="6"/>
          <w:sz w:val="24"/>
          <w:szCs w:val="24"/>
          <w:lang w:val="ca-ES"/>
        </w:rPr>
      </w:pPr>
      <w:r>
        <w:rPr>
          <w:rFonts w:ascii="Times New Roman" w:hAnsi="Times New Roman"/>
          <w:spacing w:val="6"/>
          <w:sz w:val="24"/>
          <w:szCs w:val="24"/>
          <w:lang w:val="fr-FR"/>
        </w:rPr>
        <w:t xml:space="preserve"> (</w:t>
      </w:r>
      <w:hyperlink r:id="rId11" w:history="1">
        <w:r w:rsidR="00135B8E">
          <w:rPr>
            <w:rStyle w:val="Hipervnculo"/>
            <w:rFonts w:ascii="Times New Roman" w:hAnsi="Times New Roman"/>
            <w:spacing w:val="6"/>
            <w:sz w:val="24"/>
            <w:szCs w:val="24"/>
            <w:lang w:val="fr-FR"/>
          </w:rPr>
          <w:t>http://www.uabcampus.cat/es/alojamiento.php</w:t>
        </w:r>
      </w:hyperlink>
      <w:r w:rsidR="00135B8E">
        <w:t>)</w:t>
      </w:r>
    </w:p>
    <w:p w:rsidR="00E16C46" w:rsidRPr="00D546FB" w:rsidRDefault="00D546FB" w:rsidP="00E16C46">
      <w:pPr>
        <w:spacing w:before="60" w:after="0" w:line="240" w:lineRule="auto"/>
        <w:jc w:val="both"/>
        <w:rPr>
          <w:rFonts w:ascii="Times New Roman" w:hAnsi="Times New Roman"/>
          <w:b/>
          <w:spacing w:val="6"/>
          <w:sz w:val="24"/>
          <w:szCs w:val="24"/>
          <w:lang w:val="fr-FR"/>
        </w:rPr>
      </w:pPr>
      <w:r w:rsidRPr="00D546FB">
        <w:rPr>
          <w:rFonts w:ascii="Times New Roman" w:hAnsi="Times New Roman"/>
          <w:b/>
          <w:spacing w:val="6"/>
          <w:sz w:val="24"/>
          <w:szCs w:val="24"/>
          <w:lang w:val="fr-FR"/>
        </w:rPr>
        <w:t xml:space="preserve"> </w:t>
      </w:r>
      <w:r w:rsidR="00E16C46">
        <w:rPr>
          <w:rFonts w:ascii="Times New Roman" w:hAnsi="Times New Roman"/>
          <w:b/>
          <w:sz w:val="28"/>
          <w:szCs w:val="28"/>
          <w:lang w:val="fr-FR"/>
        </w:rPr>
        <w:t>Pré</w:t>
      </w:r>
      <w:r w:rsidR="00E16C46" w:rsidRPr="00725579">
        <w:rPr>
          <w:rFonts w:ascii="Times New Roman" w:hAnsi="Times New Roman"/>
          <w:b/>
          <w:sz w:val="28"/>
          <w:szCs w:val="28"/>
          <w:lang w:val="fr-FR"/>
        </w:rPr>
        <w:t>inscrip</w:t>
      </w:r>
      <w:r w:rsidR="00E16C46">
        <w:rPr>
          <w:rFonts w:ascii="Times New Roman" w:hAnsi="Times New Roman"/>
          <w:b/>
          <w:sz w:val="28"/>
          <w:szCs w:val="28"/>
          <w:lang w:val="fr-FR"/>
        </w:rPr>
        <w:t xml:space="preserve">tion </w:t>
      </w:r>
      <w:r w:rsidR="00E16C46" w:rsidRPr="00725579">
        <w:rPr>
          <w:rFonts w:ascii="Times New Roman" w:hAnsi="Times New Roman"/>
          <w:b/>
          <w:lang w:val="fr-FR"/>
        </w:rPr>
        <w:t>: (</w:t>
      </w:r>
      <w:r w:rsidR="00E16C46">
        <w:rPr>
          <w:rFonts w:ascii="Times New Roman" w:hAnsi="Times New Roman"/>
          <w:b/>
          <w:lang w:val="fr-FR"/>
        </w:rPr>
        <w:t>Voir formulaire ci-joint</w:t>
      </w:r>
      <w:r w:rsidR="00E16C46" w:rsidRPr="00725579">
        <w:rPr>
          <w:rFonts w:ascii="Times New Roman" w:hAnsi="Times New Roman"/>
          <w:lang w:val="fr-FR"/>
        </w:rPr>
        <w:t>)</w:t>
      </w:r>
    </w:p>
    <w:p w:rsidR="00E16C46" w:rsidRPr="0003241C" w:rsidRDefault="00E16C46" w:rsidP="00851FBA">
      <w:pPr>
        <w:spacing w:after="120" w:line="240" w:lineRule="auto"/>
        <w:ind w:left="425"/>
        <w:jc w:val="both"/>
        <w:rPr>
          <w:rFonts w:ascii="Times New Roman" w:hAnsi="Times New Roman"/>
          <w:spacing w:val="-8"/>
          <w:sz w:val="24"/>
          <w:lang w:val="fr-FR"/>
        </w:rPr>
      </w:pPr>
      <w:r w:rsidRPr="0003241C">
        <w:rPr>
          <w:rFonts w:ascii="Times New Roman" w:hAnsi="Times New Roman"/>
          <w:spacing w:val="-8"/>
          <w:sz w:val="24"/>
          <w:lang w:val="fr-FR"/>
        </w:rPr>
        <w:t xml:space="preserve">Le nombre de participants étant limité, l’acceptation des candidatures se réalisera en respectant  l’ordre de présentation du formulaire de préinscription ci-joint et qui peut être adressé (sans versement de caution) dès le </w:t>
      </w:r>
      <w:r w:rsidR="001178E5">
        <w:rPr>
          <w:rFonts w:ascii="Times New Roman" w:hAnsi="Times New Roman"/>
          <w:spacing w:val="-8"/>
          <w:sz w:val="24"/>
          <w:lang w:val="fr-FR"/>
        </w:rPr>
        <w:t>1</w:t>
      </w:r>
      <w:r w:rsidR="001178E5" w:rsidRPr="001178E5">
        <w:rPr>
          <w:rFonts w:ascii="Times New Roman" w:hAnsi="Times New Roman"/>
          <w:spacing w:val="-8"/>
          <w:sz w:val="24"/>
          <w:vertAlign w:val="superscript"/>
          <w:lang w:val="fr-FR"/>
        </w:rPr>
        <w:t>er</w:t>
      </w:r>
      <w:r w:rsidR="005C3DEF">
        <w:rPr>
          <w:rFonts w:ascii="Times New Roman" w:hAnsi="Times New Roman"/>
          <w:spacing w:val="-8"/>
          <w:sz w:val="24"/>
          <w:lang w:val="fr-FR"/>
        </w:rPr>
        <w:t xml:space="preserve"> mars 2017</w:t>
      </w:r>
      <w:r w:rsidRPr="0003241C">
        <w:rPr>
          <w:rFonts w:ascii="Times New Roman" w:hAnsi="Times New Roman"/>
          <w:spacing w:val="-8"/>
          <w:sz w:val="24"/>
          <w:lang w:val="fr-FR"/>
        </w:rPr>
        <w:t xml:space="preserve"> au </w:t>
      </w:r>
      <w:r w:rsidRPr="0003241C">
        <w:rPr>
          <w:rFonts w:ascii="Times New Roman" w:hAnsi="Times New Roman"/>
          <w:b/>
          <w:spacing w:val="-8"/>
          <w:sz w:val="24"/>
          <w:lang w:val="fr-FR"/>
        </w:rPr>
        <w:t>CIPA</w:t>
      </w:r>
      <w:r w:rsidR="00B77C3B">
        <w:rPr>
          <w:rFonts w:ascii="Times New Roman" w:hAnsi="Times New Roman"/>
          <w:spacing w:val="-8"/>
          <w:sz w:val="24"/>
          <w:lang w:val="fr-FR"/>
        </w:rPr>
        <w:t xml:space="preserve"> (à Mons ou à Barcelone) </w:t>
      </w:r>
      <w:r w:rsidRPr="0003241C">
        <w:rPr>
          <w:rFonts w:ascii="Times New Roman" w:hAnsi="Times New Roman"/>
          <w:spacing w:val="-8"/>
          <w:sz w:val="24"/>
          <w:lang w:val="fr-FR"/>
        </w:rPr>
        <w:t>par courriel</w:t>
      </w:r>
      <w:r w:rsidR="00305773">
        <w:rPr>
          <w:rFonts w:ascii="Times New Roman" w:hAnsi="Times New Roman"/>
          <w:spacing w:val="-8"/>
          <w:sz w:val="24"/>
          <w:lang w:val="fr-FR"/>
        </w:rPr>
        <w:t xml:space="preserve"> </w:t>
      </w:r>
      <w:r w:rsidR="00A15DF8">
        <w:rPr>
          <w:rFonts w:ascii="Times New Roman" w:hAnsi="Times New Roman"/>
          <w:spacing w:val="-8"/>
          <w:sz w:val="24"/>
          <w:lang w:val="fr-FR"/>
        </w:rPr>
        <w:t>à une des adresses</w:t>
      </w:r>
      <w:r w:rsidR="00B9285F">
        <w:rPr>
          <w:rFonts w:ascii="Times New Roman" w:hAnsi="Times New Roman"/>
          <w:spacing w:val="-8"/>
          <w:sz w:val="24"/>
          <w:lang w:val="fr-FR"/>
        </w:rPr>
        <w:t xml:space="preserve"> suivantes :</w:t>
      </w:r>
      <w:r w:rsidRPr="0003241C">
        <w:rPr>
          <w:rFonts w:ascii="Times New Roman" w:hAnsi="Times New Roman"/>
          <w:spacing w:val="-8"/>
          <w:sz w:val="24"/>
          <w:lang w:val="fr-FR"/>
        </w:rPr>
        <w:t xml:space="preserve"> </w:t>
      </w:r>
    </w:p>
    <w:p w:rsidR="00E16C46" w:rsidRDefault="00F53692" w:rsidP="00B77C3B">
      <w:pPr>
        <w:spacing w:after="0" w:line="240" w:lineRule="auto"/>
        <w:ind w:left="708" w:firstLine="708"/>
      </w:pPr>
      <w:hyperlink r:id="rId12" w:history="1">
        <w:r w:rsidR="0003241C" w:rsidRPr="001C0E82">
          <w:rPr>
            <w:rStyle w:val="Hipervnculo"/>
            <w:rFonts w:ascii="Times New Roman" w:hAnsi="Times New Roman"/>
            <w:sz w:val="24"/>
            <w:szCs w:val="24"/>
            <w:lang w:val="fr-FR"/>
          </w:rPr>
          <w:t>CIPA@umons.ac.be</w:t>
        </w:r>
      </w:hyperlink>
      <w:r w:rsidR="0003241C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E16C46" w:rsidRPr="00A45166">
        <w:rPr>
          <w:color w:val="95B3D7"/>
          <w:sz w:val="24"/>
          <w:szCs w:val="24"/>
          <w:lang w:val="fr-FR"/>
        </w:rPr>
        <w:t xml:space="preserve"> </w:t>
      </w:r>
      <w:r w:rsidR="00E16C46" w:rsidRPr="00A45166">
        <w:rPr>
          <w:sz w:val="24"/>
          <w:szCs w:val="24"/>
          <w:lang w:val="fr-FR"/>
        </w:rPr>
        <w:t xml:space="preserve">        </w:t>
      </w:r>
      <w:r w:rsidR="00E16C46" w:rsidRPr="0003241C">
        <w:rPr>
          <w:rFonts w:ascii="Times New Roman" w:hAnsi="Times New Roman"/>
          <w:sz w:val="24"/>
          <w:szCs w:val="24"/>
          <w:lang w:val="fr-FR"/>
        </w:rPr>
        <w:t>ou</w:t>
      </w:r>
      <w:r w:rsidR="00E16C46" w:rsidRPr="00A45166">
        <w:rPr>
          <w:sz w:val="24"/>
          <w:szCs w:val="24"/>
          <w:lang w:val="fr-FR"/>
        </w:rPr>
        <w:t xml:space="preserve">          </w:t>
      </w:r>
      <w:hyperlink r:id="rId13" w:history="1">
        <w:r w:rsidR="00E16C46" w:rsidRPr="00D920A3">
          <w:rPr>
            <w:rStyle w:val="Hipervnculo"/>
            <w:rFonts w:ascii="Times New Roman" w:hAnsi="Times New Roman"/>
            <w:sz w:val="24"/>
            <w:szCs w:val="24"/>
            <w:lang w:val="fr-FR"/>
          </w:rPr>
          <w:t>cipa.barcelona@uab.cat</w:t>
        </w:r>
      </w:hyperlink>
    </w:p>
    <w:p w:rsidR="000D692B" w:rsidRPr="00A15DF8" w:rsidRDefault="000D692B" w:rsidP="00E16C46">
      <w:pPr>
        <w:spacing w:after="0" w:line="240" w:lineRule="auto"/>
      </w:pPr>
    </w:p>
    <w:p w:rsidR="00E16C46" w:rsidRPr="00DF12BD" w:rsidRDefault="00E16C46" w:rsidP="00415E87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550"/>
          <w:tab w:val="center" w:pos="4393"/>
        </w:tabs>
        <w:spacing w:before="120" w:after="120" w:line="240" w:lineRule="auto"/>
        <w:jc w:val="center"/>
        <w:rPr>
          <w:rFonts w:ascii="Verdana" w:hAnsi="Verdana"/>
          <w:b/>
          <w:sz w:val="56"/>
          <w:szCs w:val="56"/>
          <w:lang w:val="fr-FR"/>
        </w:rPr>
      </w:pPr>
      <w:r w:rsidRPr="00725579">
        <w:rPr>
          <w:rFonts w:ascii="Verdana" w:hAnsi="Verdana"/>
          <w:b/>
          <w:smallCaps/>
          <w:sz w:val="40"/>
          <w:szCs w:val="40"/>
          <w:lang w:val="fr-FR"/>
        </w:rPr>
        <w:lastRenderedPageBreak/>
        <w:t>Progra</w:t>
      </w:r>
      <w:r>
        <w:rPr>
          <w:rFonts w:ascii="Verdana" w:hAnsi="Verdana"/>
          <w:b/>
          <w:smallCaps/>
          <w:sz w:val="40"/>
          <w:szCs w:val="40"/>
          <w:lang w:val="fr-FR"/>
        </w:rPr>
        <w:t>m</w:t>
      </w:r>
      <w:r w:rsidRPr="00725579">
        <w:rPr>
          <w:rFonts w:ascii="Verdana" w:hAnsi="Verdana"/>
          <w:b/>
          <w:smallCaps/>
          <w:sz w:val="40"/>
          <w:szCs w:val="40"/>
          <w:lang w:val="fr-FR"/>
        </w:rPr>
        <w:t>m</w:t>
      </w:r>
      <w:r>
        <w:rPr>
          <w:rFonts w:ascii="Verdana" w:hAnsi="Verdana"/>
          <w:b/>
          <w:smallCaps/>
          <w:sz w:val="40"/>
          <w:szCs w:val="40"/>
          <w:lang w:val="fr-FR"/>
        </w:rPr>
        <w:t>e</w:t>
      </w:r>
    </w:p>
    <w:p w:rsidR="00DF12BD" w:rsidRPr="00DF12BD" w:rsidRDefault="00E16C46" w:rsidP="00DF12BD">
      <w:pPr>
        <w:pStyle w:val="Prrafodelista"/>
        <w:numPr>
          <w:ilvl w:val="0"/>
          <w:numId w:val="2"/>
        </w:numPr>
        <w:shd w:val="clear" w:color="auto" w:fill="FFFFFF"/>
        <w:spacing w:before="240" w:after="120"/>
        <w:ind w:left="851" w:hanging="284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 Expé</w:t>
      </w:r>
      <w:r w:rsidRPr="00725579">
        <w:rPr>
          <w:rFonts w:ascii="Times New Roman" w:hAnsi="Times New Roman"/>
          <w:b/>
          <w:sz w:val="28"/>
          <w:szCs w:val="28"/>
          <w:lang w:val="fr-FR"/>
        </w:rPr>
        <w:t>ri</w:t>
      </w:r>
      <w:r>
        <w:rPr>
          <w:rFonts w:ascii="Times New Roman" w:hAnsi="Times New Roman"/>
          <w:b/>
          <w:sz w:val="28"/>
          <w:szCs w:val="28"/>
          <w:lang w:val="fr-FR"/>
        </w:rPr>
        <w:t>ence</w:t>
      </w:r>
      <w:r w:rsidRPr="00725579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Pr="00725579">
        <w:rPr>
          <w:rFonts w:ascii="Times New Roman" w:hAnsi="Times New Roman"/>
          <w:b/>
          <w:spacing w:val="10"/>
          <w:sz w:val="28"/>
          <w:szCs w:val="28"/>
          <w:lang w:val="fr-FR"/>
        </w:rPr>
        <w:t>ps</w:t>
      </w:r>
      <w:r>
        <w:rPr>
          <w:rFonts w:ascii="Times New Roman" w:hAnsi="Times New Roman"/>
          <w:b/>
          <w:spacing w:val="10"/>
          <w:sz w:val="28"/>
          <w:szCs w:val="28"/>
          <w:lang w:val="fr-FR"/>
        </w:rPr>
        <w:t>ycho</w:t>
      </w:r>
      <w:r w:rsidRPr="00725579">
        <w:rPr>
          <w:rFonts w:ascii="Times New Roman" w:hAnsi="Times New Roman"/>
          <w:b/>
          <w:spacing w:val="10"/>
          <w:sz w:val="28"/>
          <w:szCs w:val="28"/>
          <w:lang w:val="fr-FR"/>
        </w:rPr>
        <w:t>ling</w:t>
      </w:r>
      <w:r>
        <w:rPr>
          <w:rFonts w:ascii="Times New Roman" w:hAnsi="Times New Roman"/>
          <w:b/>
          <w:spacing w:val="10"/>
          <w:sz w:val="28"/>
          <w:szCs w:val="28"/>
          <w:lang w:val="fr-FR"/>
        </w:rPr>
        <w:t>uistique</w:t>
      </w:r>
      <w:r w:rsidR="00973A2A">
        <w:rPr>
          <w:rFonts w:ascii="Times New Roman" w:hAnsi="Times New Roman"/>
          <w:b/>
          <w:spacing w:val="10"/>
          <w:sz w:val="28"/>
          <w:szCs w:val="28"/>
          <w:lang w:val="fr-FR"/>
        </w:rPr>
        <w:t xml:space="preserve"> </w:t>
      </w:r>
      <w:r w:rsidRPr="00725579">
        <w:rPr>
          <w:rFonts w:ascii="Times New Roman" w:hAnsi="Times New Roman"/>
          <w:b/>
          <w:sz w:val="28"/>
          <w:szCs w:val="28"/>
          <w:lang w:val="fr-FR"/>
        </w:rPr>
        <w:t>:</w:t>
      </w:r>
    </w:p>
    <w:p w:rsidR="00DF12BD" w:rsidRPr="00DF12BD" w:rsidRDefault="00E16C46" w:rsidP="00A21E20">
      <w:pPr>
        <w:pStyle w:val="Prrafodelista"/>
        <w:numPr>
          <w:ilvl w:val="0"/>
          <w:numId w:val="9"/>
        </w:numPr>
        <w:shd w:val="clear" w:color="auto" w:fill="FFFFFF"/>
        <w:spacing w:before="120" w:after="0" w:line="240" w:lineRule="auto"/>
        <w:ind w:left="1440" w:hanging="227"/>
        <w:contextualSpacing w:val="0"/>
        <w:jc w:val="both"/>
        <w:rPr>
          <w:rFonts w:ascii="Times New Roman" w:hAnsi="Times New Roman"/>
          <w:sz w:val="28"/>
          <w:szCs w:val="28"/>
          <w:lang w:val="fr-FR"/>
        </w:rPr>
      </w:pPr>
      <w:r w:rsidRPr="00DF12BD">
        <w:rPr>
          <w:rFonts w:ascii="Times New Roman" w:hAnsi="Times New Roman"/>
          <w:sz w:val="24"/>
          <w:szCs w:val="24"/>
          <w:lang w:val="fr-FR"/>
        </w:rPr>
        <w:t>la perception d’une langue étrangère inconnue des participants ;</w:t>
      </w:r>
    </w:p>
    <w:p w:rsidR="005C3DEF" w:rsidRPr="005C3DEF" w:rsidRDefault="00E16C46" w:rsidP="005C3DEF">
      <w:pPr>
        <w:pStyle w:val="Prrafodelista"/>
        <w:numPr>
          <w:ilvl w:val="0"/>
          <w:numId w:val="9"/>
        </w:numPr>
        <w:shd w:val="clear" w:color="auto" w:fill="FFFFFF"/>
        <w:spacing w:after="120" w:line="240" w:lineRule="auto"/>
        <w:ind w:left="1440" w:hanging="227"/>
        <w:jc w:val="both"/>
        <w:rPr>
          <w:rFonts w:ascii="Times New Roman" w:hAnsi="Times New Roman"/>
          <w:sz w:val="28"/>
          <w:szCs w:val="28"/>
          <w:lang w:val="fr-FR"/>
        </w:rPr>
      </w:pPr>
      <w:r w:rsidRPr="00DF12BD">
        <w:rPr>
          <w:rFonts w:ascii="Times New Roman" w:hAnsi="Times New Roman"/>
          <w:sz w:val="24"/>
          <w:szCs w:val="24"/>
          <w:lang w:val="fr-FR"/>
        </w:rPr>
        <w:t xml:space="preserve">la structuration de la parole au plan phonologique, grammatical et sémantique ; la </w:t>
      </w:r>
      <w:r w:rsidR="005C3DEF">
        <w:rPr>
          <w:rFonts w:ascii="Times New Roman" w:hAnsi="Times New Roman"/>
          <w:sz w:val="24"/>
          <w:szCs w:val="24"/>
          <w:lang w:val="fr-FR"/>
        </w:rPr>
        <w:t>« surdité phonologique ». Débat ;</w:t>
      </w:r>
    </w:p>
    <w:p w:rsidR="00E16C46" w:rsidRPr="00DF12BD" w:rsidRDefault="005C3DEF" w:rsidP="00A21E20">
      <w:pPr>
        <w:pStyle w:val="Prrafodelista"/>
        <w:numPr>
          <w:ilvl w:val="0"/>
          <w:numId w:val="9"/>
        </w:numPr>
        <w:shd w:val="clear" w:color="auto" w:fill="FFFFFF"/>
        <w:spacing w:after="120" w:line="240" w:lineRule="auto"/>
        <w:ind w:left="1440" w:hanging="227"/>
        <w:contextualSpacing w:val="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les procédures de filtrage et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vibrotactilité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 : le SUVAG</w:t>
      </w:r>
      <w:r w:rsidR="00E16C46" w:rsidRPr="00DF12BD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DF12BD" w:rsidRPr="00DF12BD" w:rsidRDefault="00973A2A" w:rsidP="00045C9B">
      <w:pPr>
        <w:pStyle w:val="Prrafodelista"/>
        <w:numPr>
          <w:ilvl w:val="0"/>
          <w:numId w:val="2"/>
        </w:numPr>
        <w:shd w:val="clear" w:color="auto" w:fill="FFFFFF"/>
        <w:spacing w:after="60" w:line="240" w:lineRule="auto"/>
        <w:ind w:left="851" w:hanging="284"/>
        <w:contextualSpacing w:val="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Les « procédés traditionnels » de description de la matière phonique et de correction phonétique</w:t>
      </w:r>
      <w:r>
        <w:rPr>
          <w:rFonts w:ascii="Times New Roman" w:hAnsi="Times New Roman"/>
          <w:sz w:val="26"/>
          <w:szCs w:val="26"/>
          <w:lang w:val="fr-FR"/>
        </w:rPr>
        <w:t> </w:t>
      </w:r>
      <w:r>
        <w:rPr>
          <w:rFonts w:ascii="Times New Roman" w:hAnsi="Times New Roman"/>
          <w:b/>
          <w:sz w:val="24"/>
          <w:szCs w:val="24"/>
          <w:lang w:val="fr-FR"/>
        </w:rPr>
        <w:t>:</w:t>
      </w:r>
    </w:p>
    <w:p w:rsidR="00DF12BD" w:rsidRDefault="00A8511A" w:rsidP="008D797E">
      <w:pPr>
        <w:pStyle w:val="Prrafodelista"/>
        <w:numPr>
          <w:ilvl w:val="0"/>
          <w:numId w:val="10"/>
        </w:numPr>
        <w:shd w:val="clear" w:color="auto" w:fill="FFFFFF"/>
        <w:spacing w:after="0" w:line="240" w:lineRule="auto"/>
        <w:ind w:left="1440" w:hanging="227"/>
        <w:contextualSpacing w:val="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notions fondamentales de phonétique à l’usage des enseignants de langues</w:t>
      </w:r>
      <w:r w:rsidR="00623333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973A2A" w:rsidRPr="00DF12BD">
        <w:rPr>
          <w:rFonts w:ascii="Times New Roman" w:hAnsi="Times New Roman"/>
          <w:sz w:val="24"/>
          <w:szCs w:val="24"/>
          <w:lang w:val="fr-FR"/>
        </w:rPr>
        <w:t>;</w:t>
      </w:r>
    </w:p>
    <w:p w:rsidR="00A8511A" w:rsidRDefault="00A8511A" w:rsidP="008D797E">
      <w:pPr>
        <w:pStyle w:val="Prrafodelista"/>
        <w:numPr>
          <w:ilvl w:val="0"/>
          <w:numId w:val="10"/>
        </w:numPr>
        <w:shd w:val="clear" w:color="auto" w:fill="FFFFFF"/>
        <w:spacing w:after="0" w:line="240" w:lineRule="auto"/>
        <w:ind w:left="1440" w:hanging="227"/>
        <w:contextualSpacing w:val="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le comparatisme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interlinguistique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au plan phonique : critères et variables</w:t>
      </w:r>
      <w:r w:rsidR="008D797E">
        <w:rPr>
          <w:rFonts w:ascii="Times New Roman" w:hAnsi="Times New Roman"/>
          <w:sz w:val="24"/>
          <w:szCs w:val="24"/>
          <w:lang w:val="fr-FR"/>
        </w:rPr>
        <w:t> ;</w:t>
      </w:r>
    </w:p>
    <w:p w:rsidR="00973A2A" w:rsidRPr="00DF12BD" w:rsidRDefault="00973A2A" w:rsidP="008D797E">
      <w:pPr>
        <w:pStyle w:val="Prrafodelista"/>
        <w:numPr>
          <w:ilvl w:val="0"/>
          <w:numId w:val="10"/>
        </w:numPr>
        <w:shd w:val="clear" w:color="auto" w:fill="FFFFFF"/>
        <w:spacing w:after="120" w:line="240" w:lineRule="auto"/>
        <w:ind w:left="1440" w:hanging="227"/>
        <w:contextualSpacing w:val="0"/>
        <w:jc w:val="both"/>
        <w:rPr>
          <w:rFonts w:ascii="Times New Roman" w:hAnsi="Times New Roman"/>
          <w:sz w:val="24"/>
          <w:szCs w:val="24"/>
          <w:lang w:val="fr-FR"/>
        </w:rPr>
      </w:pPr>
      <w:r w:rsidRPr="00DF12BD">
        <w:rPr>
          <w:rFonts w:ascii="Times New Roman" w:hAnsi="Times New Roman"/>
          <w:sz w:val="24"/>
          <w:szCs w:val="24"/>
          <w:lang w:val="fr-FR"/>
        </w:rPr>
        <w:t xml:space="preserve">analyse critique des </w:t>
      </w:r>
      <w:r w:rsidR="002E3C8C" w:rsidRPr="00DF12BD">
        <w:rPr>
          <w:rFonts w:ascii="Times New Roman" w:hAnsi="Times New Roman"/>
          <w:sz w:val="24"/>
          <w:szCs w:val="24"/>
          <w:lang w:val="fr-FR"/>
        </w:rPr>
        <w:t>« </w:t>
      </w:r>
      <w:r w:rsidRPr="00DF12BD">
        <w:rPr>
          <w:rFonts w:ascii="Times New Roman" w:hAnsi="Times New Roman"/>
          <w:sz w:val="24"/>
          <w:szCs w:val="24"/>
          <w:lang w:val="fr-FR"/>
        </w:rPr>
        <w:t>procédures traditionnelles</w:t>
      </w:r>
      <w:r w:rsidR="002E3C8C" w:rsidRPr="00DF12BD">
        <w:rPr>
          <w:rFonts w:ascii="Times New Roman" w:hAnsi="Times New Roman"/>
          <w:sz w:val="24"/>
          <w:szCs w:val="24"/>
          <w:lang w:val="fr-FR"/>
        </w:rPr>
        <w:t> »</w:t>
      </w:r>
      <w:r w:rsidRPr="00DF12BD">
        <w:rPr>
          <w:rFonts w:ascii="Times New Roman" w:hAnsi="Times New Roman"/>
          <w:sz w:val="24"/>
          <w:szCs w:val="24"/>
          <w:lang w:val="fr-FR"/>
        </w:rPr>
        <w:t xml:space="preserve"> de correction phonétique (articulatoires, acoustiques, phonologiques). </w:t>
      </w:r>
    </w:p>
    <w:p w:rsidR="00E16C46" w:rsidRPr="00725579" w:rsidRDefault="00E16C46" w:rsidP="00DF12BD">
      <w:pPr>
        <w:pStyle w:val="Prrafodelista"/>
        <w:shd w:val="clear" w:color="auto" w:fill="FFFFFF"/>
        <w:spacing w:after="0"/>
        <w:ind w:left="851" w:hanging="284"/>
        <w:rPr>
          <w:rFonts w:ascii="Times New Roman" w:hAnsi="Times New Roman"/>
          <w:sz w:val="4"/>
          <w:szCs w:val="24"/>
          <w:lang w:val="fr-FR"/>
        </w:rPr>
      </w:pPr>
    </w:p>
    <w:p w:rsidR="00DF12BD" w:rsidRDefault="00E16C46" w:rsidP="00045C9B">
      <w:pPr>
        <w:pStyle w:val="Prrafodelista"/>
        <w:numPr>
          <w:ilvl w:val="0"/>
          <w:numId w:val="2"/>
        </w:numPr>
        <w:shd w:val="clear" w:color="auto" w:fill="FFFFFF"/>
        <w:spacing w:after="60" w:line="240" w:lineRule="auto"/>
        <w:ind w:left="851" w:hanging="284"/>
        <w:contextualSpacing w:val="0"/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Le Système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V</w:t>
      </w:r>
      <w:r w:rsidRPr="00725579">
        <w:rPr>
          <w:rFonts w:ascii="Times New Roman" w:hAnsi="Times New Roman"/>
          <w:b/>
          <w:sz w:val="28"/>
          <w:szCs w:val="28"/>
          <w:lang w:val="fr-FR"/>
        </w:rPr>
        <w:t>erbo</w:t>
      </w:r>
      <w:proofErr w:type="spellEnd"/>
      <w:r w:rsidRPr="00725579">
        <w:rPr>
          <w:rFonts w:ascii="Times New Roman" w:hAnsi="Times New Roman"/>
          <w:b/>
          <w:sz w:val="28"/>
          <w:szCs w:val="28"/>
          <w:lang w:val="fr-FR"/>
        </w:rPr>
        <w:t>-</w:t>
      </w:r>
      <w:r>
        <w:rPr>
          <w:rFonts w:ascii="Times New Roman" w:hAnsi="Times New Roman"/>
          <w:b/>
          <w:sz w:val="28"/>
          <w:szCs w:val="28"/>
          <w:lang w:val="fr-FR"/>
        </w:rPr>
        <w:t>T</w:t>
      </w:r>
      <w:r w:rsidRPr="00725579">
        <w:rPr>
          <w:rFonts w:ascii="Times New Roman" w:hAnsi="Times New Roman"/>
          <w:b/>
          <w:sz w:val="28"/>
          <w:szCs w:val="28"/>
          <w:lang w:val="fr-FR"/>
        </w:rPr>
        <w:t>onal</w:t>
      </w:r>
      <w:r w:rsidR="002E3C8C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Pr="00725579">
        <w:rPr>
          <w:rFonts w:ascii="Times New Roman" w:hAnsi="Times New Roman"/>
          <w:b/>
          <w:sz w:val="28"/>
          <w:szCs w:val="28"/>
          <w:lang w:val="fr-FR"/>
        </w:rPr>
        <w:t xml:space="preserve">: </w:t>
      </w:r>
    </w:p>
    <w:p w:rsidR="00DF12BD" w:rsidRPr="0026758F" w:rsidRDefault="002E3C8C" w:rsidP="008D797E">
      <w:pPr>
        <w:pStyle w:val="Prrafodelista"/>
        <w:numPr>
          <w:ilvl w:val="0"/>
          <w:numId w:val="11"/>
        </w:numPr>
        <w:shd w:val="clear" w:color="auto" w:fill="FFFFFF"/>
        <w:spacing w:after="0" w:line="240" w:lineRule="auto"/>
        <w:ind w:left="1440" w:hanging="227"/>
        <w:contextualSpacing w:val="0"/>
        <w:jc w:val="both"/>
        <w:rPr>
          <w:rFonts w:ascii="Times New Roman" w:hAnsi="Times New Roman"/>
          <w:sz w:val="28"/>
          <w:szCs w:val="28"/>
          <w:lang w:val="fr-FR"/>
        </w:rPr>
      </w:pPr>
      <w:r w:rsidRPr="0026758F">
        <w:rPr>
          <w:rFonts w:ascii="Times New Roman" w:hAnsi="Times New Roman"/>
          <w:sz w:val="24"/>
          <w:szCs w:val="24"/>
          <w:lang w:val="fr-FR"/>
        </w:rPr>
        <w:t>fondements linguistiques et psycholinguistiques ;</w:t>
      </w:r>
    </w:p>
    <w:p w:rsidR="00DF12BD" w:rsidRPr="0026758F" w:rsidRDefault="000A0F9E" w:rsidP="008D797E">
      <w:pPr>
        <w:pStyle w:val="Prrafodelista"/>
        <w:numPr>
          <w:ilvl w:val="0"/>
          <w:numId w:val="11"/>
        </w:numPr>
        <w:shd w:val="clear" w:color="auto" w:fill="FFFFFF"/>
        <w:spacing w:after="0" w:line="240" w:lineRule="auto"/>
        <w:ind w:left="1440" w:hanging="227"/>
        <w:contextualSpacing w:val="0"/>
        <w:jc w:val="both"/>
        <w:rPr>
          <w:rFonts w:ascii="Times New Roman" w:hAnsi="Times New Roman"/>
          <w:sz w:val="28"/>
          <w:szCs w:val="28"/>
          <w:lang w:val="fr-FR"/>
        </w:rPr>
      </w:pPr>
      <w:r w:rsidRPr="0026758F">
        <w:rPr>
          <w:rFonts w:ascii="Times New Roman" w:hAnsi="Times New Roman"/>
          <w:sz w:val="24"/>
          <w:szCs w:val="24"/>
          <w:lang w:val="fr-FR"/>
        </w:rPr>
        <w:t xml:space="preserve">la « langue système de systèmes » ; </w:t>
      </w:r>
    </w:p>
    <w:p w:rsidR="00DF12BD" w:rsidRPr="0026758F" w:rsidRDefault="00E16C46" w:rsidP="008D797E">
      <w:pPr>
        <w:pStyle w:val="Prrafodelista"/>
        <w:numPr>
          <w:ilvl w:val="0"/>
          <w:numId w:val="11"/>
        </w:numPr>
        <w:shd w:val="clear" w:color="auto" w:fill="FFFFFF"/>
        <w:spacing w:after="0" w:line="240" w:lineRule="auto"/>
        <w:ind w:left="1440" w:hanging="227"/>
        <w:contextualSpacing w:val="0"/>
        <w:jc w:val="both"/>
        <w:rPr>
          <w:rFonts w:ascii="Times New Roman" w:hAnsi="Times New Roman"/>
          <w:sz w:val="28"/>
          <w:szCs w:val="28"/>
          <w:lang w:val="fr-FR"/>
        </w:rPr>
      </w:pPr>
      <w:r w:rsidRPr="0026758F">
        <w:rPr>
          <w:rFonts w:ascii="Times New Roman" w:hAnsi="Times New Roman"/>
          <w:sz w:val="24"/>
          <w:szCs w:val="24"/>
          <w:lang w:val="fr-FR"/>
        </w:rPr>
        <w:t xml:space="preserve">les « valeurs de la langue parlée » (rythme, intonation, pauses, tension, tempo, mélodie, situation...) ; </w:t>
      </w:r>
    </w:p>
    <w:p w:rsidR="00DF12BD" w:rsidRPr="0026758F" w:rsidRDefault="00E16C46" w:rsidP="008D797E">
      <w:pPr>
        <w:pStyle w:val="Prrafodelista"/>
        <w:numPr>
          <w:ilvl w:val="0"/>
          <w:numId w:val="11"/>
        </w:numPr>
        <w:shd w:val="clear" w:color="auto" w:fill="FFFFFF"/>
        <w:spacing w:after="0" w:line="240" w:lineRule="auto"/>
        <w:ind w:left="1440" w:hanging="227"/>
        <w:contextualSpacing w:val="0"/>
        <w:jc w:val="both"/>
        <w:rPr>
          <w:rFonts w:ascii="Times New Roman" w:hAnsi="Times New Roman"/>
          <w:sz w:val="28"/>
          <w:szCs w:val="28"/>
          <w:lang w:val="fr-FR"/>
        </w:rPr>
      </w:pPr>
      <w:r w:rsidRPr="0026758F">
        <w:rPr>
          <w:rFonts w:ascii="Times New Roman" w:hAnsi="Times New Roman"/>
          <w:sz w:val="24"/>
          <w:szCs w:val="24"/>
          <w:lang w:val="fr-FR"/>
        </w:rPr>
        <w:t>parole, gestualité et expression corporelle ;</w:t>
      </w:r>
    </w:p>
    <w:p w:rsidR="00E16C46" w:rsidRPr="0026758F" w:rsidRDefault="00E16C46" w:rsidP="008D797E">
      <w:pPr>
        <w:pStyle w:val="Prrafodelista"/>
        <w:numPr>
          <w:ilvl w:val="0"/>
          <w:numId w:val="11"/>
        </w:numPr>
        <w:shd w:val="clear" w:color="auto" w:fill="FFFFFF"/>
        <w:spacing w:after="0" w:line="240" w:lineRule="auto"/>
        <w:ind w:left="1440" w:hanging="227"/>
        <w:contextualSpacing w:val="0"/>
        <w:jc w:val="both"/>
        <w:rPr>
          <w:rFonts w:ascii="Times New Roman" w:hAnsi="Times New Roman"/>
          <w:sz w:val="28"/>
          <w:szCs w:val="28"/>
          <w:lang w:val="fr-FR"/>
        </w:rPr>
      </w:pPr>
      <w:r w:rsidRPr="0026758F">
        <w:rPr>
          <w:rFonts w:ascii="Times New Roman" w:hAnsi="Times New Roman"/>
          <w:sz w:val="24"/>
          <w:szCs w:val="24"/>
          <w:lang w:val="fr-FR"/>
        </w:rPr>
        <w:t xml:space="preserve">recherches actuelles et perspectives nouvelles dans le champ du Système </w:t>
      </w:r>
      <w:proofErr w:type="spellStart"/>
      <w:r w:rsidRPr="0026758F">
        <w:rPr>
          <w:rFonts w:ascii="Times New Roman" w:hAnsi="Times New Roman"/>
          <w:sz w:val="24"/>
          <w:szCs w:val="24"/>
          <w:lang w:val="fr-FR"/>
        </w:rPr>
        <w:t>Verbo</w:t>
      </w:r>
      <w:proofErr w:type="spellEnd"/>
      <w:r w:rsidRPr="0026758F">
        <w:rPr>
          <w:rFonts w:ascii="Times New Roman" w:hAnsi="Times New Roman"/>
          <w:sz w:val="24"/>
          <w:szCs w:val="24"/>
          <w:lang w:val="fr-FR"/>
        </w:rPr>
        <w:t xml:space="preserve">-Tonal et de la méthodologie d’enseignement-apprentissage de la prononciation. </w:t>
      </w:r>
    </w:p>
    <w:p w:rsidR="00E16C46" w:rsidRPr="00725579" w:rsidRDefault="00E16C46" w:rsidP="00DF12BD">
      <w:pPr>
        <w:pStyle w:val="Prrafodelista"/>
        <w:shd w:val="clear" w:color="auto" w:fill="FFFFFF"/>
        <w:spacing w:after="0"/>
        <w:ind w:left="851" w:hanging="284"/>
        <w:jc w:val="both"/>
        <w:rPr>
          <w:rFonts w:ascii="Times New Roman" w:hAnsi="Times New Roman"/>
          <w:sz w:val="10"/>
          <w:szCs w:val="24"/>
          <w:lang w:val="fr-FR"/>
        </w:rPr>
      </w:pPr>
    </w:p>
    <w:p w:rsidR="00DF12BD" w:rsidRPr="00DF12BD" w:rsidRDefault="005C3DEF" w:rsidP="00045C9B">
      <w:pPr>
        <w:pStyle w:val="Prrafodelista"/>
        <w:numPr>
          <w:ilvl w:val="0"/>
          <w:numId w:val="2"/>
        </w:numPr>
        <w:shd w:val="clear" w:color="auto" w:fill="FFFFFF"/>
        <w:spacing w:after="60" w:line="240" w:lineRule="auto"/>
        <w:ind w:left="851" w:hanging="284"/>
        <w:contextualSpacing w:val="0"/>
        <w:jc w:val="both"/>
        <w:rPr>
          <w:rFonts w:ascii="Times New Roman" w:hAnsi="Times New Roman"/>
          <w:b/>
          <w:spacing w:val="-6"/>
          <w:sz w:val="24"/>
          <w:szCs w:val="24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Le </w:t>
      </w:r>
      <w:r w:rsidR="002E3C8C">
        <w:rPr>
          <w:rFonts w:ascii="Times New Roman" w:hAnsi="Times New Roman"/>
          <w:b/>
          <w:sz w:val="28"/>
          <w:szCs w:val="28"/>
          <w:lang w:val="fr-FR"/>
        </w:rPr>
        <w:t>Diagnostic</w:t>
      </w:r>
      <w:r w:rsidR="00E16C46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E16C46">
        <w:rPr>
          <w:rFonts w:ascii="Times New Roman" w:hAnsi="Times New Roman"/>
          <w:b/>
          <w:sz w:val="28"/>
          <w:szCs w:val="28"/>
          <w:lang w:val="fr-FR"/>
        </w:rPr>
        <w:t>Verbo</w:t>
      </w:r>
      <w:proofErr w:type="spellEnd"/>
      <w:r w:rsidR="00E16C46">
        <w:rPr>
          <w:rFonts w:ascii="Times New Roman" w:hAnsi="Times New Roman"/>
          <w:b/>
          <w:sz w:val="28"/>
          <w:szCs w:val="28"/>
          <w:lang w:val="fr-FR"/>
        </w:rPr>
        <w:t>-T</w:t>
      </w:r>
      <w:r w:rsidR="00E16C46" w:rsidRPr="00725579">
        <w:rPr>
          <w:rFonts w:ascii="Times New Roman" w:hAnsi="Times New Roman"/>
          <w:b/>
          <w:sz w:val="28"/>
          <w:szCs w:val="28"/>
          <w:lang w:val="fr-FR"/>
        </w:rPr>
        <w:t>onal</w:t>
      </w:r>
      <w:r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="002E3C8C">
        <w:rPr>
          <w:rFonts w:ascii="Times New Roman" w:hAnsi="Times New Roman"/>
          <w:b/>
          <w:sz w:val="28"/>
          <w:szCs w:val="28"/>
          <w:lang w:val="fr-FR"/>
        </w:rPr>
        <w:t>:</w:t>
      </w:r>
    </w:p>
    <w:p w:rsidR="00DF12BD" w:rsidRPr="005C3DEF" w:rsidRDefault="00E16C46" w:rsidP="00A21E20">
      <w:pPr>
        <w:pStyle w:val="Prrafodelista"/>
        <w:numPr>
          <w:ilvl w:val="0"/>
          <w:numId w:val="14"/>
        </w:numPr>
        <w:shd w:val="clear" w:color="auto" w:fill="FFFFFF"/>
        <w:spacing w:after="0" w:line="240" w:lineRule="auto"/>
        <w:ind w:left="1440" w:hanging="227"/>
        <w:jc w:val="both"/>
        <w:rPr>
          <w:rFonts w:ascii="Times New Roman" w:hAnsi="Times New Roman"/>
          <w:b/>
          <w:spacing w:val="-6"/>
          <w:sz w:val="24"/>
          <w:szCs w:val="24"/>
          <w:lang w:val="fr-FR"/>
        </w:rPr>
      </w:pPr>
      <w:r w:rsidRPr="00115FF2">
        <w:rPr>
          <w:rFonts w:ascii="Times New Roman" w:hAnsi="Times New Roman"/>
          <w:spacing w:val="-6"/>
          <w:sz w:val="24"/>
          <w:szCs w:val="24"/>
          <w:lang w:val="fr-FR"/>
        </w:rPr>
        <w:t>la structuration de la matière phonique ;</w:t>
      </w:r>
    </w:p>
    <w:p w:rsidR="005C3DEF" w:rsidRPr="005C3DEF" w:rsidRDefault="005C3DEF" w:rsidP="00A21E20">
      <w:pPr>
        <w:pStyle w:val="Prrafodelista"/>
        <w:numPr>
          <w:ilvl w:val="0"/>
          <w:numId w:val="14"/>
        </w:numPr>
        <w:shd w:val="clear" w:color="auto" w:fill="FFFFFF"/>
        <w:spacing w:after="0" w:line="240" w:lineRule="auto"/>
        <w:ind w:left="1440" w:hanging="227"/>
        <w:jc w:val="both"/>
        <w:rPr>
          <w:rFonts w:ascii="Times New Roman" w:hAnsi="Times New Roman"/>
          <w:b/>
          <w:spacing w:val="-6"/>
          <w:sz w:val="24"/>
          <w:szCs w:val="24"/>
          <w:lang w:val="fr-FR"/>
        </w:rPr>
      </w:pPr>
      <w:r w:rsidRPr="00115FF2">
        <w:rPr>
          <w:rFonts w:ascii="Times New Roman" w:hAnsi="Times New Roman"/>
          <w:spacing w:val="-6"/>
          <w:sz w:val="24"/>
          <w:szCs w:val="24"/>
          <w:lang w:val="fr-FR"/>
        </w:rPr>
        <w:t>le « système d’erreurs »</w:t>
      </w:r>
      <w:r>
        <w:rPr>
          <w:rFonts w:ascii="Times New Roman" w:hAnsi="Times New Roman"/>
          <w:spacing w:val="-6"/>
          <w:sz w:val="24"/>
          <w:szCs w:val="24"/>
          <w:lang w:val="fr-FR"/>
        </w:rPr>
        <w:t> : les réalisations déviantes dans l’enseignement-apprentissage des langues et en orthophonie/logopédie.</w:t>
      </w:r>
    </w:p>
    <w:p w:rsidR="005C3DEF" w:rsidRPr="005C3DEF" w:rsidRDefault="005C3DEF" w:rsidP="005C3DEF">
      <w:pPr>
        <w:pStyle w:val="Prrafodelista"/>
        <w:numPr>
          <w:ilvl w:val="0"/>
          <w:numId w:val="2"/>
        </w:numPr>
        <w:shd w:val="clear" w:color="auto" w:fill="FFFFFF"/>
        <w:spacing w:after="60" w:line="240" w:lineRule="auto"/>
        <w:ind w:left="851" w:hanging="284"/>
        <w:contextualSpacing w:val="0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5C3DEF">
        <w:rPr>
          <w:rFonts w:ascii="Times New Roman" w:hAnsi="Times New Roman"/>
          <w:b/>
          <w:sz w:val="28"/>
          <w:szCs w:val="28"/>
          <w:lang w:val="fr-FR"/>
        </w:rPr>
        <w:t xml:space="preserve">Les procédures de correction </w:t>
      </w:r>
      <w:proofErr w:type="spellStart"/>
      <w:r w:rsidRPr="005C3DEF">
        <w:rPr>
          <w:rFonts w:ascii="Times New Roman" w:hAnsi="Times New Roman"/>
          <w:b/>
          <w:sz w:val="28"/>
          <w:szCs w:val="28"/>
          <w:lang w:val="fr-FR"/>
        </w:rPr>
        <w:t>Verbo</w:t>
      </w:r>
      <w:proofErr w:type="spellEnd"/>
      <w:r w:rsidRPr="005C3DEF">
        <w:rPr>
          <w:rFonts w:ascii="Times New Roman" w:hAnsi="Times New Roman"/>
          <w:b/>
          <w:sz w:val="28"/>
          <w:szCs w:val="28"/>
          <w:lang w:val="fr-FR"/>
        </w:rPr>
        <w:t>-Tonale :</w:t>
      </w:r>
    </w:p>
    <w:p w:rsidR="00115FF2" w:rsidRPr="00115FF2" w:rsidRDefault="005C3DEF" w:rsidP="00A21E20">
      <w:pPr>
        <w:pStyle w:val="Prrafodelista"/>
        <w:numPr>
          <w:ilvl w:val="0"/>
          <w:numId w:val="14"/>
        </w:numPr>
        <w:shd w:val="clear" w:color="auto" w:fill="FFFFFF"/>
        <w:spacing w:after="0" w:line="240" w:lineRule="auto"/>
        <w:ind w:left="1440" w:hanging="227"/>
        <w:jc w:val="both"/>
        <w:rPr>
          <w:rFonts w:ascii="Times New Roman" w:hAnsi="Times New Roman"/>
          <w:b/>
          <w:spacing w:val="-6"/>
          <w:sz w:val="24"/>
          <w:szCs w:val="24"/>
          <w:lang w:val="fr-FR"/>
        </w:rPr>
      </w:pPr>
      <w:r w:rsidRPr="00115FF2">
        <w:rPr>
          <w:rFonts w:ascii="Times New Roman" w:hAnsi="Times New Roman"/>
          <w:spacing w:val="-6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lang w:val="fr-FR"/>
        </w:rPr>
        <w:t xml:space="preserve">« les </w:t>
      </w:r>
      <w:r w:rsidR="00E16C46" w:rsidRPr="00115FF2">
        <w:rPr>
          <w:rFonts w:ascii="Times New Roman" w:hAnsi="Times New Roman"/>
          <w:spacing w:val="-6"/>
          <w:sz w:val="24"/>
          <w:szCs w:val="24"/>
          <w:lang w:val="fr-FR"/>
        </w:rPr>
        <w:t>approximations successives »</w:t>
      </w:r>
      <w:r w:rsidR="00623333">
        <w:rPr>
          <w:rFonts w:ascii="Times New Roman" w:hAnsi="Times New Roman"/>
          <w:spacing w:val="-6"/>
          <w:sz w:val="24"/>
          <w:szCs w:val="24"/>
          <w:lang w:val="fr-FR"/>
        </w:rPr>
        <w:t xml:space="preserve"> dans le processus d’enseignement-apprentissage</w:t>
      </w:r>
      <w:r w:rsidR="002E3C8C" w:rsidRPr="00115FF2">
        <w:rPr>
          <w:rFonts w:ascii="Times New Roman" w:hAnsi="Times New Roman"/>
          <w:spacing w:val="-6"/>
          <w:sz w:val="24"/>
          <w:szCs w:val="24"/>
          <w:lang w:val="fr-FR"/>
        </w:rPr>
        <w:t> ;</w:t>
      </w:r>
    </w:p>
    <w:p w:rsidR="00115FF2" w:rsidRPr="00115FF2" w:rsidRDefault="00DD5DD1" w:rsidP="00A21E20">
      <w:pPr>
        <w:pStyle w:val="Prrafodelista"/>
        <w:numPr>
          <w:ilvl w:val="0"/>
          <w:numId w:val="14"/>
        </w:numPr>
        <w:shd w:val="clear" w:color="auto" w:fill="FFFFFF"/>
        <w:spacing w:after="0" w:line="240" w:lineRule="auto"/>
        <w:ind w:left="1440" w:hanging="227"/>
        <w:jc w:val="both"/>
        <w:rPr>
          <w:rFonts w:ascii="Times New Roman" w:hAnsi="Times New Roman"/>
          <w:b/>
          <w:spacing w:val="-6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rythmes phonétiques</w:t>
      </w:r>
      <w:r w:rsidR="005C3DEF">
        <w:rPr>
          <w:rFonts w:ascii="Times New Roman" w:hAnsi="Times New Roman"/>
          <w:sz w:val="24"/>
          <w:szCs w:val="24"/>
          <w:lang w:val="fr-FR"/>
        </w:rPr>
        <w:t xml:space="preserve">, intonation et </w:t>
      </w:r>
      <w:proofErr w:type="spellStart"/>
      <w:r w:rsidR="005C3DEF">
        <w:rPr>
          <w:rFonts w:ascii="Times New Roman" w:hAnsi="Times New Roman"/>
          <w:sz w:val="24"/>
          <w:szCs w:val="24"/>
          <w:lang w:val="fr-FR"/>
        </w:rPr>
        <w:t>macromotricité</w:t>
      </w:r>
      <w:proofErr w:type="spellEnd"/>
      <w:r w:rsidR="005C3DEF">
        <w:rPr>
          <w:rFonts w:ascii="Times New Roman" w:hAnsi="Times New Roman"/>
          <w:sz w:val="24"/>
          <w:szCs w:val="24"/>
          <w:lang w:val="fr-FR"/>
        </w:rPr>
        <w:t xml:space="preserve"> en perception et en production phonique</w:t>
      </w:r>
      <w:r w:rsidR="00A8511A">
        <w:rPr>
          <w:rFonts w:ascii="Times New Roman" w:hAnsi="Times New Roman"/>
          <w:sz w:val="24"/>
          <w:szCs w:val="24"/>
          <w:lang w:val="fr-FR"/>
        </w:rPr>
        <w:t> ;</w:t>
      </w:r>
    </w:p>
    <w:p w:rsidR="00E16C46" w:rsidRPr="00115FF2" w:rsidRDefault="00E16C46" w:rsidP="00A21E20">
      <w:pPr>
        <w:pStyle w:val="Prrafodelista"/>
        <w:numPr>
          <w:ilvl w:val="0"/>
          <w:numId w:val="14"/>
        </w:numPr>
        <w:shd w:val="clear" w:color="auto" w:fill="FFFFFF"/>
        <w:spacing w:after="0" w:line="240" w:lineRule="auto"/>
        <w:ind w:left="1440" w:hanging="227"/>
        <w:jc w:val="both"/>
        <w:rPr>
          <w:rFonts w:ascii="Times New Roman" w:hAnsi="Times New Roman"/>
          <w:b/>
          <w:spacing w:val="-6"/>
          <w:sz w:val="24"/>
          <w:szCs w:val="24"/>
          <w:lang w:val="fr-FR"/>
        </w:rPr>
      </w:pPr>
      <w:r w:rsidRPr="00115FF2">
        <w:rPr>
          <w:rFonts w:ascii="Times New Roman" w:hAnsi="Times New Roman"/>
          <w:sz w:val="24"/>
          <w:szCs w:val="24"/>
          <w:lang w:val="fr-FR"/>
        </w:rPr>
        <w:t>prononciation nuancée, variations intonatives, corrélats.</w:t>
      </w:r>
    </w:p>
    <w:p w:rsidR="00E16C46" w:rsidRPr="00725579" w:rsidRDefault="00E16C46" w:rsidP="00DF12BD">
      <w:pPr>
        <w:shd w:val="clear" w:color="auto" w:fill="FFFFFF"/>
        <w:spacing w:after="0"/>
        <w:ind w:left="851" w:hanging="284"/>
        <w:jc w:val="both"/>
        <w:rPr>
          <w:rFonts w:ascii="Times New Roman" w:hAnsi="Times New Roman"/>
          <w:b/>
          <w:sz w:val="8"/>
          <w:szCs w:val="24"/>
          <w:lang w:val="fr-FR"/>
        </w:rPr>
      </w:pPr>
    </w:p>
    <w:p w:rsidR="008D797E" w:rsidRDefault="008D797E" w:rsidP="00045C9B">
      <w:pPr>
        <w:pStyle w:val="Prrafodelista"/>
        <w:numPr>
          <w:ilvl w:val="0"/>
          <w:numId w:val="2"/>
        </w:numPr>
        <w:shd w:val="clear" w:color="auto" w:fill="FFFFFF"/>
        <w:spacing w:after="60"/>
        <w:ind w:left="851" w:hanging="284"/>
        <w:contextualSpacing w:val="0"/>
        <w:jc w:val="both"/>
        <w:rPr>
          <w:rFonts w:ascii="Times New Roman" w:hAnsi="Times New Roman"/>
          <w:b/>
          <w:sz w:val="28"/>
          <w:szCs w:val="24"/>
          <w:lang w:val="fr-FR"/>
        </w:rPr>
      </w:pPr>
      <w:r w:rsidRPr="0089691C">
        <w:rPr>
          <w:rFonts w:ascii="Times New Roman" w:hAnsi="Times New Roman"/>
          <w:b/>
          <w:sz w:val="28"/>
          <w:szCs w:val="24"/>
          <w:lang w:val="fr-FR"/>
        </w:rPr>
        <w:t>Ateliers de travaux pratiques</w:t>
      </w:r>
      <w:r>
        <w:rPr>
          <w:rFonts w:ascii="Times New Roman" w:hAnsi="Times New Roman"/>
          <w:b/>
          <w:sz w:val="28"/>
          <w:szCs w:val="24"/>
          <w:lang w:val="fr-FR"/>
        </w:rPr>
        <w:t> :</w:t>
      </w:r>
    </w:p>
    <w:p w:rsidR="008D797E" w:rsidRDefault="008D797E" w:rsidP="008D797E">
      <w:pPr>
        <w:pStyle w:val="Prrafodelista"/>
        <w:numPr>
          <w:ilvl w:val="0"/>
          <w:numId w:val="14"/>
        </w:numPr>
        <w:shd w:val="clear" w:color="auto" w:fill="FFFFFF"/>
        <w:spacing w:after="0" w:line="240" w:lineRule="auto"/>
        <w:ind w:left="1440" w:hanging="227"/>
        <w:contextualSpacing w:val="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c</w:t>
      </w:r>
      <w:r w:rsidRPr="0026758F">
        <w:rPr>
          <w:rFonts w:ascii="Times New Roman" w:hAnsi="Times New Roman"/>
          <w:sz w:val="24"/>
          <w:szCs w:val="24"/>
          <w:lang w:val="fr-FR"/>
        </w:rPr>
        <w:t xml:space="preserve">orrection </w:t>
      </w:r>
      <w:r w:rsidRPr="0026758F">
        <w:rPr>
          <w:rFonts w:ascii="Times New Roman" w:hAnsi="Times New Roman"/>
          <w:i/>
          <w:sz w:val="24"/>
          <w:szCs w:val="24"/>
          <w:lang w:val="fr-FR"/>
        </w:rPr>
        <w:t xml:space="preserve">in </w:t>
      </w:r>
      <w:proofErr w:type="spellStart"/>
      <w:r w:rsidRPr="0026758F">
        <w:rPr>
          <w:rFonts w:ascii="Times New Roman" w:hAnsi="Times New Roman"/>
          <w:i/>
          <w:sz w:val="24"/>
          <w:szCs w:val="24"/>
          <w:lang w:val="fr-FR"/>
        </w:rPr>
        <w:t>praesentia</w:t>
      </w:r>
      <w:proofErr w:type="spellEnd"/>
      <w:r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d</w:t>
      </w:r>
      <w:r w:rsidR="003543A8">
        <w:rPr>
          <w:rFonts w:ascii="Times New Roman" w:hAnsi="Times New Roman"/>
          <w:sz w:val="24"/>
          <w:szCs w:val="24"/>
          <w:lang w:val="fr-FR"/>
        </w:rPr>
        <w:t>es productions d’apprenants ;</w:t>
      </w:r>
    </w:p>
    <w:p w:rsidR="008D797E" w:rsidRDefault="008D797E" w:rsidP="008D797E">
      <w:pPr>
        <w:pStyle w:val="Prrafodelista"/>
        <w:numPr>
          <w:ilvl w:val="0"/>
          <w:numId w:val="14"/>
        </w:numPr>
        <w:shd w:val="clear" w:color="auto" w:fill="FFFFFF"/>
        <w:spacing w:after="0" w:line="240" w:lineRule="auto"/>
        <w:ind w:left="1440" w:hanging="227"/>
        <w:contextualSpacing w:val="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élaboration de protocoles de correction phonétique ;</w:t>
      </w:r>
    </w:p>
    <w:p w:rsidR="008D797E" w:rsidRPr="008D797E" w:rsidRDefault="008D797E" w:rsidP="006A0DCA">
      <w:pPr>
        <w:pStyle w:val="Prrafodelista"/>
        <w:numPr>
          <w:ilvl w:val="0"/>
          <w:numId w:val="14"/>
        </w:numPr>
        <w:shd w:val="clear" w:color="auto" w:fill="FFFFFF"/>
        <w:spacing w:after="60" w:line="240" w:lineRule="auto"/>
        <w:ind w:left="1440" w:hanging="227"/>
        <w:contextualSpacing w:val="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didactique de l’oral d</w:t>
      </w:r>
      <w:r w:rsidR="003543A8">
        <w:rPr>
          <w:rFonts w:ascii="Times New Roman" w:hAnsi="Times New Roman"/>
          <w:sz w:val="24"/>
          <w:szCs w:val="24"/>
          <w:lang w:val="fr-FR"/>
        </w:rPr>
        <w:t>ans la formation plurilingue</w:t>
      </w:r>
      <w:r>
        <w:rPr>
          <w:rFonts w:ascii="Times New Roman" w:hAnsi="Times New Roman"/>
          <w:sz w:val="24"/>
          <w:szCs w:val="24"/>
          <w:lang w:val="fr-FR"/>
        </w:rPr>
        <w:t>.</w:t>
      </w:r>
    </w:p>
    <w:p w:rsidR="00E16C46" w:rsidRPr="00725579" w:rsidRDefault="00E16C46" w:rsidP="006A0DCA">
      <w:pPr>
        <w:pStyle w:val="Prrafodelista"/>
        <w:numPr>
          <w:ilvl w:val="0"/>
          <w:numId w:val="2"/>
        </w:numPr>
        <w:shd w:val="clear" w:color="auto" w:fill="FFFFFF"/>
        <w:spacing w:after="0"/>
        <w:ind w:left="851" w:hanging="284"/>
        <w:contextualSpacing w:val="0"/>
        <w:jc w:val="both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Évaluation</w:t>
      </w:r>
      <w:r w:rsidRPr="00725579">
        <w:rPr>
          <w:rFonts w:ascii="Times New Roman" w:hAnsi="Times New Roman"/>
          <w:b/>
          <w:sz w:val="28"/>
          <w:szCs w:val="28"/>
          <w:lang w:val="fr-FR"/>
        </w:rPr>
        <w:t xml:space="preserve"> formativ</w:t>
      </w:r>
      <w:r>
        <w:rPr>
          <w:rFonts w:ascii="Times New Roman" w:hAnsi="Times New Roman"/>
          <w:b/>
          <w:sz w:val="28"/>
          <w:szCs w:val="28"/>
          <w:lang w:val="fr-FR"/>
        </w:rPr>
        <w:t>e et sommative</w:t>
      </w:r>
      <w:r w:rsidR="0089691C">
        <w:rPr>
          <w:rFonts w:ascii="Times New Roman" w:hAnsi="Times New Roman"/>
          <w:b/>
          <w:sz w:val="28"/>
          <w:szCs w:val="28"/>
          <w:lang w:val="fr-FR"/>
        </w:rPr>
        <w:t> </w:t>
      </w:r>
      <w:r w:rsidR="0089691C">
        <w:rPr>
          <w:rFonts w:ascii="Times New Roman" w:hAnsi="Times New Roman"/>
          <w:b/>
          <w:sz w:val="24"/>
          <w:szCs w:val="24"/>
          <w:lang w:val="fr-FR"/>
        </w:rPr>
        <w:t>:</w:t>
      </w:r>
      <w:r w:rsidRPr="00725579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</w:p>
    <w:p w:rsidR="005C3DEF" w:rsidRPr="005C3DEF" w:rsidRDefault="005C3DEF" w:rsidP="00A21E20">
      <w:pPr>
        <w:pStyle w:val="Prrafodelista"/>
        <w:numPr>
          <w:ilvl w:val="0"/>
          <w:numId w:val="17"/>
        </w:numPr>
        <w:shd w:val="clear" w:color="auto" w:fill="FFFFFF"/>
        <w:spacing w:after="0"/>
        <w:ind w:left="1440" w:hanging="227"/>
        <w:jc w:val="both"/>
        <w:rPr>
          <w:rFonts w:ascii="Times New Roman" w:hAnsi="Times New Roman"/>
          <w:sz w:val="24"/>
          <w:szCs w:val="24"/>
          <w:lang w:val="fr-FR"/>
        </w:rPr>
      </w:pPr>
      <w:r w:rsidRPr="005C3DEF">
        <w:rPr>
          <w:rFonts w:ascii="Times New Roman" w:hAnsi="Times New Roman"/>
          <w:sz w:val="24"/>
          <w:szCs w:val="24"/>
          <w:lang w:val="fr-FR"/>
        </w:rPr>
        <w:t>analyse et caractérisation de la perception phonique ;</w:t>
      </w:r>
    </w:p>
    <w:p w:rsidR="00115FF2" w:rsidRPr="00115FF2" w:rsidRDefault="00E16C46" w:rsidP="00A21E20">
      <w:pPr>
        <w:pStyle w:val="Prrafodelista"/>
        <w:numPr>
          <w:ilvl w:val="0"/>
          <w:numId w:val="17"/>
        </w:numPr>
        <w:shd w:val="clear" w:color="auto" w:fill="FFFFFF"/>
        <w:spacing w:after="0"/>
        <w:ind w:left="1440" w:hanging="227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115FF2">
        <w:rPr>
          <w:rFonts w:ascii="Times New Roman" w:hAnsi="Times New Roman"/>
          <w:sz w:val="24"/>
          <w:szCs w:val="24"/>
          <w:lang w:val="fr-FR"/>
        </w:rPr>
        <w:t xml:space="preserve">degrés d’acceptabilité </w:t>
      </w:r>
      <w:r w:rsidR="00B41C01" w:rsidRPr="00115FF2">
        <w:rPr>
          <w:rFonts w:ascii="Times New Roman" w:hAnsi="Times New Roman"/>
          <w:sz w:val="24"/>
          <w:szCs w:val="24"/>
          <w:lang w:val="fr-FR"/>
        </w:rPr>
        <w:t xml:space="preserve">communicative </w:t>
      </w:r>
      <w:r w:rsidR="00B41C01" w:rsidRPr="00115FF2">
        <w:rPr>
          <w:rFonts w:ascii="Times New Roman" w:hAnsi="Times New Roman"/>
          <w:i/>
          <w:sz w:val="24"/>
          <w:szCs w:val="24"/>
          <w:lang w:val="fr-FR"/>
        </w:rPr>
        <w:t>vs</w:t>
      </w:r>
      <w:r w:rsidRPr="00115FF2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3543A8">
        <w:rPr>
          <w:rFonts w:ascii="Times New Roman" w:hAnsi="Times New Roman"/>
          <w:sz w:val="24"/>
          <w:szCs w:val="24"/>
          <w:lang w:val="fr-FR"/>
        </w:rPr>
        <w:t>efficience</w:t>
      </w:r>
      <w:r w:rsidRPr="00115FF2">
        <w:rPr>
          <w:rFonts w:ascii="Times New Roman" w:hAnsi="Times New Roman"/>
          <w:sz w:val="24"/>
          <w:szCs w:val="24"/>
          <w:lang w:val="fr-FR"/>
        </w:rPr>
        <w:t xml:space="preserve"> pédagogique ;</w:t>
      </w:r>
    </w:p>
    <w:p w:rsidR="00A21E20" w:rsidRPr="00A21E20" w:rsidRDefault="005C3DEF" w:rsidP="00A21E20">
      <w:pPr>
        <w:pStyle w:val="Prrafodelista"/>
        <w:numPr>
          <w:ilvl w:val="0"/>
          <w:numId w:val="17"/>
        </w:numPr>
        <w:shd w:val="clear" w:color="auto" w:fill="FFFFFF"/>
        <w:spacing w:after="0"/>
        <w:ind w:left="1440" w:hanging="227"/>
        <w:jc w:val="both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analyse de l’évolution de la prononciation dans un programme de langues.</w:t>
      </w:r>
    </w:p>
    <w:p w:rsidR="0089691C" w:rsidRPr="00F53692" w:rsidRDefault="00C13F20" w:rsidP="00F53692">
      <w:pPr>
        <w:rPr>
          <w:rFonts w:ascii="Verdana" w:hAnsi="Verdana"/>
          <w:b/>
          <w:smallCaps/>
          <w:sz w:val="36"/>
          <w:szCs w:val="40"/>
          <w:lang w:val="fr-FR"/>
        </w:rPr>
      </w:pPr>
      <w:r>
        <w:rPr>
          <w:rFonts w:ascii="Verdana" w:hAnsi="Verdana"/>
          <w:b/>
          <w:smallCaps/>
          <w:noProof/>
          <w:sz w:val="36"/>
          <w:szCs w:val="40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7681D3" wp14:editId="4C5F3E6A">
                <wp:simplePos x="0" y="0"/>
                <wp:positionH relativeFrom="column">
                  <wp:posOffset>-89535</wp:posOffset>
                </wp:positionH>
                <wp:positionV relativeFrom="paragraph">
                  <wp:posOffset>267970</wp:posOffset>
                </wp:positionV>
                <wp:extent cx="5905500" cy="649605"/>
                <wp:effectExtent l="0" t="0" r="19050" b="1714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64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F20" w:rsidRPr="00CB09A8" w:rsidRDefault="00C13F20" w:rsidP="00C13F20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/>
                                <w:lang w:val="fr-FR"/>
                              </w:rPr>
                            </w:pPr>
                            <w:r w:rsidRPr="00CB09A8">
                              <w:rPr>
                                <w:rFonts w:ascii="Times New Roman" w:hAnsi="Times New Roman"/>
                                <w:b/>
                                <w:u w:val="single"/>
                                <w:lang w:val="fr-FR"/>
                              </w:rPr>
                              <w:t>Nota</w:t>
                            </w:r>
                            <w:r w:rsidRPr="00CB09A8">
                              <w:rPr>
                                <w:rFonts w:ascii="Times New Roman" w:hAnsi="Times New Roman"/>
                                <w:lang w:val="fr-FR"/>
                              </w:rPr>
                              <w:t xml:space="preserve">: Les </w:t>
                            </w:r>
                            <w:r w:rsidRPr="00CB09A8"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  <w:t>séances plénières</w:t>
                            </w:r>
                            <w:r w:rsidRPr="00CB09A8">
                              <w:rPr>
                                <w:rFonts w:ascii="Times New Roman" w:hAnsi="Times New Roman"/>
                                <w:lang w:val="fr-FR"/>
                              </w:rPr>
                              <w:t xml:space="preserve"> sont assurées en langue française </w:t>
                            </w:r>
                            <w:r>
                              <w:rPr>
                                <w:rFonts w:ascii="Times New Roman" w:hAnsi="Times New Roman"/>
                                <w:lang w:val="fr-FR"/>
                              </w:rPr>
                              <w:t xml:space="preserve">ou en espagnol avec support audiovisuel en français </w:t>
                            </w:r>
                            <w:r w:rsidRPr="00CB09A8">
                              <w:rPr>
                                <w:rFonts w:ascii="Times New Roman" w:hAnsi="Times New Roman"/>
                                <w:lang w:val="fr-FR"/>
                              </w:rPr>
                              <w:t xml:space="preserve">et les </w:t>
                            </w:r>
                            <w:r w:rsidRPr="00CB09A8"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  <w:t>ateliers de travaux pratiques</w:t>
                            </w:r>
                            <w:r w:rsidRPr="00CB09A8">
                              <w:rPr>
                                <w:rFonts w:ascii="Times New Roman" w:hAnsi="Times New Roman"/>
                                <w:lang w:val="fr-FR"/>
                              </w:rPr>
                              <w:t xml:space="preserve"> dans la langue de la formation concernée (anglais/ catalan/ espagnol/ français, selon le nombre d’inscrits).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.05pt;margin-top:21.1pt;width:465pt;height:5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">
                <v:textbox>
                  <w:txbxContent>
                    <w:p w:rsidR="00C13F20" w:rsidRPr="00CB09A8" w:rsidRDefault="00C13F20" w:rsidP="00C13F20">
                      <w:pPr>
                        <w:spacing w:after="120" w:line="240" w:lineRule="auto"/>
                        <w:jc w:val="both"/>
                        <w:rPr>
                          <w:rFonts w:ascii="Times New Roman" w:hAnsi="Times New Roman"/>
                          <w:lang w:val="fr-FR"/>
                        </w:rPr>
                      </w:pPr>
                      <w:r w:rsidRPr="00CB09A8">
                        <w:rPr>
                          <w:rFonts w:ascii="Times New Roman" w:hAnsi="Times New Roman"/>
                          <w:b/>
                          <w:u w:val="single"/>
                          <w:lang w:val="fr-FR"/>
                        </w:rPr>
                        <w:t>Nota</w:t>
                      </w:r>
                      <w:r w:rsidRPr="00CB09A8">
                        <w:rPr>
                          <w:rFonts w:ascii="Times New Roman" w:hAnsi="Times New Roman"/>
                          <w:lang w:val="fr-FR"/>
                        </w:rPr>
                        <w:t xml:space="preserve">: Les </w:t>
                      </w:r>
                      <w:r w:rsidRPr="00CB09A8">
                        <w:rPr>
                          <w:rFonts w:ascii="Times New Roman" w:hAnsi="Times New Roman"/>
                          <w:b/>
                          <w:lang w:val="fr-FR"/>
                        </w:rPr>
                        <w:t>séances plénières</w:t>
                      </w:r>
                      <w:r w:rsidRPr="00CB09A8">
                        <w:rPr>
                          <w:rFonts w:ascii="Times New Roman" w:hAnsi="Times New Roman"/>
                          <w:lang w:val="fr-FR"/>
                        </w:rPr>
                        <w:t xml:space="preserve"> sont assurées en langue française </w:t>
                      </w:r>
                      <w:r>
                        <w:rPr>
                          <w:rFonts w:ascii="Times New Roman" w:hAnsi="Times New Roman"/>
                          <w:lang w:val="fr-FR"/>
                        </w:rPr>
                        <w:t xml:space="preserve">ou en espagnol avec support audiovisuel en français </w:t>
                      </w:r>
                      <w:r w:rsidRPr="00CB09A8">
                        <w:rPr>
                          <w:rFonts w:ascii="Times New Roman" w:hAnsi="Times New Roman"/>
                          <w:lang w:val="fr-FR"/>
                        </w:rPr>
                        <w:t xml:space="preserve">et les </w:t>
                      </w:r>
                      <w:r w:rsidRPr="00CB09A8">
                        <w:rPr>
                          <w:rFonts w:ascii="Times New Roman" w:hAnsi="Times New Roman"/>
                          <w:b/>
                          <w:lang w:val="fr-FR"/>
                        </w:rPr>
                        <w:t>ateliers de travaux pratiques</w:t>
                      </w:r>
                      <w:r w:rsidRPr="00CB09A8">
                        <w:rPr>
                          <w:rFonts w:ascii="Times New Roman" w:hAnsi="Times New Roman"/>
                          <w:lang w:val="fr-FR"/>
                        </w:rPr>
                        <w:t xml:space="preserve"> dans la langue de la formation concernée (anglais/ catalan/ espagnol/ français, selon le nombre d’inscrits).</w:t>
                      </w:r>
                    </w:p>
                  </w:txbxContent>
                </v:textbox>
              </v:shape>
            </w:pict>
          </mc:Fallback>
        </mc:AlternateContent>
      </w:r>
      <w:r w:rsidR="006A0DCA">
        <w:rPr>
          <w:rFonts w:ascii="Verdana" w:hAnsi="Verdana"/>
          <w:b/>
          <w:smallCaps/>
          <w:sz w:val="36"/>
          <w:szCs w:val="40"/>
          <w:lang w:val="fr-FR"/>
        </w:rPr>
        <w:br w:type="page"/>
      </w:r>
      <w:r w:rsidR="0089691C" w:rsidRPr="0089691C">
        <w:rPr>
          <w:rFonts w:ascii="Times New Roman" w:hAnsi="Times New Roman"/>
          <w:sz w:val="28"/>
          <w:szCs w:val="32"/>
          <w:lang w:val="fr-FR"/>
        </w:rPr>
        <w:lastRenderedPageBreak/>
        <w:t>Coordinateurs:</w:t>
      </w:r>
    </w:p>
    <w:p w:rsidR="004C393C" w:rsidRPr="00D10FD0" w:rsidRDefault="003679DC" w:rsidP="004C393C">
      <w:pPr>
        <w:pStyle w:val="Prrafodelista1"/>
        <w:numPr>
          <w:ilvl w:val="0"/>
          <w:numId w:val="1"/>
        </w:numPr>
        <w:spacing w:after="120" w:line="240" w:lineRule="auto"/>
        <w:ind w:left="1066" w:hanging="357"/>
        <w:jc w:val="both"/>
        <w:rPr>
          <w:rFonts w:ascii="Times New Roman" w:hAnsi="Times New Roman"/>
          <w:spacing w:val="-4"/>
          <w:sz w:val="26"/>
          <w:szCs w:val="26"/>
          <w:lang w:val="fr-FR"/>
        </w:rPr>
      </w:pPr>
      <w:r w:rsidRPr="004C393C">
        <w:rPr>
          <w:rFonts w:ascii="Times New Roman" w:hAnsi="Times New Roman"/>
          <w:spacing w:val="-4"/>
          <w:sz w:val="24"/>
          <w:szCs w:val="26"/>
          <w:lang w:val="fr-FR"/>
        </w:rPr>
        <w:t>RENARD</w:t>
      </w:r>
      <w:r w:rsidR="005C3DEF">
        <w:rPr>
          <w:rFonts w:ascii="Times New Roman" w:hAnsi="Times New Roman"/>
          <w:spacing w:val="-4"/>
          <w:sz w:val="24"/>
          <w:szCs w:val="26"/>
          <w:lang w:val="fr-FR"/>
        </w:rPr>
        <w:t>, Raymond</w:t>
      </w:r>
      <w:r w:rsidRPr="004C393C">
        <w:rPr>
          <w:rFonts w:ascii="Times New Roman" w:hAnsi="Times New Roman"/>
          <w:spacing w:val="-4"/>
          <w:sz w:val="24"/>
          <w:szCs w:val="26"/>
          <w:lang w:val="fr-FR"/>
        </w:rPr>
        <w:t xml:space="preserve"> : </w:t>
      </w:r>
      <w:r w:rsidR="004C393C" w:rsidRPr="00706CBB">
        <w:rPr>
          <w:rFonts w:ascii="Times New Roman" w:hAnsi="Times New Roman"/>
          <w:spacing w:val="-4"/>
          <w:sz w:val="24"/>
          <w:szCs w:val="26"/>
          <w:lang w:val="fr-FR"/>
        </w:rPr>
        <w:t>professeur émérite Université de Mons (</w:t>
      </w:r>
      <w:proofErr w:type="spellStart"/>
      <w:r w:rsidR="004C393C" w:rsidRPr="00706CBB">
        <w:rPr>
          <w:rFonts w:ascii="Times New Roman" w:hAnsi="Times New Roman"/>
          <w:spacing w:val="-4"/>
          <w:sz w:val="24"/>
          <w:szCs w:val="26"/>
          <w:lang w:val="fr-FR"/>
        </w:rPr>
        <w:t>UMons</w:t>
      </w:r>
      <w:proofErr w:type="spellEnd"/>
      <w:r w:rsidR="004C393C" w:rsidRPr="00706CBB">
        <w:rPr>
          <w:rFonts w:ascii="Times New Roman" w:hAnsi="Times New Roman"/>
          <w:spacing w:val="-4"/>
          <w:sz w:val="24"/>
          <w:szCs w:val="26"/>
          <w:lang w:val="fr-FR"/>
        </w:rPr>
        <w:t xml:space="preserve">), </w:t>
      </w:r>
      <w:r w:rsidR="00484557">
        <w:rPr>
          <w:rFonts w:ascii="Times New Roman" w:hAnsi="Times New Roman"/>
          <w:spacing w:val="-4"/>
          <w:sz w:val="24"/>
          <w:szCs w:val="26"/>
          <w:lang w:val="fr-FR"/>
        </w:rPr>
        <w:t>président d’honneur</w:t>
      </w:r>
      <w:r w:rsidR="004C393C" w:rsidRPr="00706CBB">
        <w:rPr>
          <w:rFonts w:ascii="Times New Roman" w:hAnsi="Times New Roman"/>
          <w:spacing w:val="-4"/>
          <w:sz w:val="24"/>
          <w:szCs w:val="26"/>
          <w:lang w:val="fr-FR"/>
        </w:rPr>
        <w:t xml:space="preserve"> du CIPA (Mons)</w:t>
      </w:r>
    </w:p>
    <w:p w:rsidR="003679DC" w:rsidRPr="004C393C" w:rsidRDefault="003679DC" w:rsidP="004C393C">
      <w:pPr>
        <w:pStyle w:val="Prrafodelista"/>
        <w:numPr>
          <w:ilvl w:val="0"/>
          <w:numId w:val="1"/>
        </w:numPr>
        <w:spacing w:before="120" w:after="120" w:line="240" w:lineRule="auto"/>
        <w:ind w:left="1066" w:hanging="357"/>
        <w:jc w:val="both"/>
        <w:rPr>
          <w:rFonts w:ascii="Times New Roman" w:hAnsi="Times New Roman"/>
          <w:spacing w:val="-4"/>
          <w:sz w:val="24"/>
          <w:szCs w:val="26"/>
          <w:lang w:val="fr-FR"/>
        </w:rPr>
      </w:pPr>
      <w:r w:rsidRPr="004C393C">
        <w:rPr>
          <w:rFonts w:ascii="Times New Roman" w:hAnsi="Times New Roman"/>
          <w:spacing w:val="-4"/>
          <w:sz w:val="24"/>
          <w:szCs w:val="26"/>
          <w:lang w:val="fr-FR"/>
        </w:rPr>
        <w:t>MURILLO</w:t>
      </w:r>
      <w:r w:rsidR="005C3DEF">
        <w:rPr>
          <w:rFonts w:ascii="Times New Roman" w:hAnsi="Times New Roman"/>
          <w:spacing w:val="-4"/>
          <w:sz w:val="24"/>
          <w:szCs w:val="26"/>
          <w:lang w:val="fr-FR"/>
        </w:rPr>
        <w:t>, Julio</w:t>
      </w:r>
      <w:r w:rsidRPr="004C393C">
        <w:rPr>
          <w:rFonts w:ascii="Times New Roman" w:hAnsi="Times New Roman"/>
          <w:spacing w:val="-4"/>
          <w:sz w:val="24"/>
          <w:szCs w:val="26"/>
          <w:lang w:val="fr-FR"/>
        </w:rPr>
        <w:t xml:space="preserve"> : professeur émérite (Département de Philologie Française et Romane, </w:t>
      </w:r>
      <w:proofErr w:type="spellStart"/>
      <w:r w:rsidRPr="004C393C">
        <w:rPr>
          <w:rFonts w:ascii="Times New Roman" w:hAnsi="Times New Roman"/>
          <w:spacing w:val="-4"/>
          <w:sz w:val="24"/>
          <w:szCs w:val="26"/>
          <w:lang w:val="fr-FR"/>
        </w:rPr>
        <w:t>Un</w:t>
      </w:r>
      <w:r w:rsidR="00484557">
        <w:rPr>
          <w:rFonts w:ascii="Times New Roman" w:hAnsi="Times New Roman"/>
          <w:spacing w:val="-4"/>
          <w:sz w:val="24"/>
          <w:szCs w:val="26"/>
          <w:lang w:val="fr-FR"/>
        </w:rPr>
        <w:t>iversitat</w:t>
      </w:r>
      <w:proofErr w:type="spellEnd"/>
      <w:r w:rsidR="00484557">
        <w:rPr>
          <w:rFonts w:ascii="Times New Roman" w:hAnsi="Times New Roman"/>
          <w:spacing w:val="-4"/>
          <w:sz w:val="24"/>
          <w:szCs w:val="26"/>
          <w:lang w:val="fr-FR"/>
        </w:rPr>
        <w:t xml:space="preserve"> </w:t>
      </w:r>
      <w:proofErr w:type="spellStart"/>
      <w:r w:rsidR="00484557">
        <w:rPr>
          <w:rFonts w:ascii="Times New Roman" w:hAnsi="Times New Roman"/>
          <w:spacing w:val="-4"/>
          <w:sz w:val="24"/>
          <w:szCs w:val="26"/>
          <w:lang w:val="fr-FR"/>
        </w:rPr>
        <w:t>Autònoma</w:t>
      </w:r>
      <w:proofErr w:type="spellEnd"/>
      <w:r w:rsidR="00484557">
        <w:rPr>
          <w:rFonts w:ascii="Times New Roman" w:hAnsi="Times New Roman"/>
          <w:spacing w:val="-4"/>
          <w:sz w:val="24"/>
          <w:szCs w:val="26"/>
          <w:lang w:val="fr-FR"/>
        </w:rPr>
        <w:t xml:space="preserve"> de Barcelona</w:t>
      </w:r>
      <w:r w:rsidRPr="004C393C">
        <w:rPr>
          <w:rFonts w:ascii="Times New Roman" w:hAnsi="Times New Roman"/>
          <w:spacing w:val="-4"/>
          <w:sz w:val="24"/>
          <w:szCs w:val="26"/>
          <w:lang w:val="fr-FR"/>
        </w:rPr>
        <w:t>)</w:t>
      </w:r>
      <w:r w:rsidR="00484557">
        <w:rPr>
          <w:rFonts w:ascii="Times New Roman" w:hAnsi="Times New Roman"/>
          <w:spacing w:val="-4"/>
          <w:sz w:val="24"/>
          <w:szCs w:val="26"/>
          <w:lang w:val="fr-FR"/>
        </w:rPr>
        <w:t xml:space="preserve"> et directeur de l’Antenne du CIPA à Barcelone (UAB)</w:t>
      </w:r>
    </w:p>
    <w:p w:rsidR="00E16C46" w:rsidRPr="003679DC" w:rsidRDefault="00577DEB" w:rsidP="003679DC">
      <w:pPr>
        <w:spacing w:before="120" w:after="120" w:line="240" w:lineRule="auto"/>
        <w:jc w:val="both"/>
        <w:rPr>
          <w:rFonts w:ascii="Times New Roman" w:hAnsi="Times New Roman"/>
          <w:spacing w:val="-4"/>
          <w:sz w:val="28"/>
          <w:szCs w:val="26"/>
          <w:lang w:val="fr-FR"/>
        </w:rPr>
      </w:pPr>
      <w:r>
        <w:rPr>
          <w:rFonts w:ascii="Times New Roman" w:hAnsi="Times New Roman"/>
          <w:spacing w:val="-4"/>
          <w:sz w:val="28"/>
          <w:szCs w:val="26"/>
          <w:lang w:val="fr-FR"/>
        </w:rPr>
        <w:t>Professeurs et rapporteurs</w:t>
      </w:r>
      <w:r w:rsidR="0089691C" w:rsidRPr="0089691C">
        <w:rPr>
          <w:rFonts w:ascii="Times New Roman" w:hAnsi="Times New Roman"/>
          <w:spacing w:val="-4"/>
          <w:sz w:val="28"/>
          <w:szCs w:val="26"/>
          <w:lang w:val="fr-FR"/>
        </w:rPr>
        <w:t>:</w:t>
      </w:r>
    </w:p>
    <w:p w:rsidR="0089691C" w:rsidRDefault="005C3DEF" w:rsidP="00CF156D">
      <w:pPr>
        <w:pStyle w:val="Prrafodelista"/>
        <w:numPr>
          <w:ilvl w:val="0"/>
          <w:numId w:val="1"/>
        </w:numPr>
        <w:spacing w:before="120" w:after="120" w:line="240" w:lineRule="auto"/>
        <w:ind w:left="1066" w:hanging="357"/>
        <w:contextualSpacing w:val="0"/>
        <w:jc w:val="both"/>
        <w:rPr>
          <w:rFonts w:ascii="Times New Roman" w:hAnsi="Times New Roman"/>
          <w:spacing w:val="6"/>
          <w:sz w:val="24"/>
          <w:szCs w:val="26"/>
          <w:lang w:val="fr-FR"/>
        </w:rPr>
      </w:pPr>
      <w:r>
        <w:rPr>
          <w:rFonts w:ascii="Times New Roman" w:hAnsi="Times New Roman"/>
          <w:spacing w:val="6"/>
          <w:sz w:val="24"/>
          <w:szCs w:val="26"/>
          <w:lang w:val="fr-FR"/>
        </w:rPr>
        <w:t>BILLIÈRES, Michel : Professeur de l’Université de Toulouse Jean Jaurès</w:t>
      </w:r>
    </w:p>
    <w:p w:rsidR="00BF0EC3" w:rsidRDefault="00BF0EC3" w:rsidP="00CF156D">
      <w:pPr>
        <w:pStyle w:val="Prrafodelista"/>
        <w:numPr>
          <w:ilvl w:val="0"/>
          <w:numId w:val="1"/>
        </w:numPr>
        <w:spacing w:before="120" w:after="120" w:line="240" w:lineRule="auto"/>
        <w:ind w:left="1066" w:hanging="357"/>
        <w:contextualSpacing w:val="0"/>
        <w:jc w:val="both"/>
        <w:rPr>
          <w:rFonts w:ascii="Times New Roman" w:hAnsi="Times New Roman"/>
          <w:spacing w:val="6"/>
          <w:sz w:val="24"/>
          <w:szCs w:val="26"/>
          <w:lang w:val="ca-ES"/>
        </w:rPr>
      </w:pPr>
      <w:r w:rsidRPr="00CA510F">
        <w:rPr>
          <w:rFonts w:ascii="Times New Roman" w:hAnsi="Times New Roman"/>
          <w:spacing w:val="6"/>
          <w:sz w:val="24"/>
          <w:szCs w:val="26"/>
          <w:lang w:val="es-ES"/>
        </w:rPr>
        <w:t>CALVO</w:t>
      </w:r>
      <w:r w:rsidR="005C3DEF">
        <w:rPr>
          <w:rFonts w:ascii="Times New Roman" w:hAnsi="Times New Roman"/>
          <w:spacing w:val="6"/>
          <w:sz w:val="24"/>
          <w:szCs w:val="26"/>
          <w:lang w:val="es-ES"/>
        </w:rPr>
        <w:t xml:space="preserve">, Mª </w:t>
      </w:r>
      <w:proofErr w:type="gramStart"/>
      <w:r w:rsidR="005C3DEF">
        <w:rPr>
          <w:rFonts w:ascii="Times New Roman" w:hAnsi="Times New Roman"/>
          <w:spacing w:val="6"/>
          <w:sz w:val="24"/>
          <w:szCs w:val="26"/>
          <w:lang w:val="es-ES"/>
        </w:rPr>
        <w:t>Victoria</w:t>
      </w:r>
      <w:r w:rsidRPr="00CA510F">
        <w:rPr>
          <w:rFonts w:ascii="Times New Roman" w:hAnsi="Times New Roman"/>
          <w:spacing w:val="6"/>
          <w:sz w:val="24"/>
          <w:szCs w:val="26"/>
          <w:lang w:val="es-ES"/>
        </w:rPr>
        <w:t> :</w:t>
      </w:r>
      <w:proofErr w:type="gramEnd"/>
      <w:r w:rsidR="00CA510F" w:rsidRPr="00CA510F">
        <w:rPr>
          <w:rFonts w:ascii="Times New Roman" w:hAnsi="Times New Roman"/>
          <w:b/>
          <w:bCs/>
          <w:spacing w:val="6"/>
          <w:sz w:val="24"/>
          <w:szCs w:val="26"/>
          <w:lang w:val="ca-ES"/>
        </w:rPr>
        <w:t xml:space="preserve"> </w:t>
      </w:r>
      <w:proofErr w:type="spellStart"/>
      <w:r w:rsidR="00CA510F" w:rsidRPr="00036782">
        <w:rPr>
          <w:rFonts w:ascii="Times New Roman" w:hAnsi="Times New Roman"/>
          <w:spacing w:val="6"/>
          <w:sz w:val="24"/>
          <w:szCs w:val="26"/>
          <w:lang w:val="es-ES"/>
        </w:rPr>
        <w:t>orthophoniste</w:t>
      </w:r>
      <w:proofErr w:type="spellEnd"/>
      <w:r w:rsidR="00CA510F" w:rsidRPr="00036782">
        <w:rPr>
          <w:rFonts w:ascii="Times New Roman" w:hAnsi="Times New Roman"/>
          <w:spacing w:val="6"/>
          <w:sz w:val="24"/>
          <w:szCs w:val="26"/>
          <w:lang w:val="es-ES"/>
        </w:rPr>
        <w:t>/</w:t>
      </w:r>
      <w:proofErr w:type="spellStart"/>
      <w:r w:rsidR="00CA510F" w:rsidRPr="00036782">
        <w:rPr>
          <w:rFonts w:ascii="Times New Roman" w:hAnsi="Times New Roman"/>
          <w:spacing w:val="6"/>
          <w:sz w:val="24"/>
          <w:szCs w:val="26"/>
          <w:lang w:val="es-ES"/>
        </w:rPr>
        <w:t>logopède</w:t>
      </w:r>
      <w:proofErr w:type="spellEnd"/>
      <w:r w:rsidR="00CA510F" w:rsidRPr="00036782">
        <w:rPr>
          <w:rFonts w:ascii="Times New Roman" w:hAnsi="Times New Roman"/>
          <w:spacing w:val="6"/>
          <w:sz w:val="24"/>
          <w:szCs w:val="26"/>
          <w:lang w:val="es-ES"/>
        </w:rPr>
        <w:t xml:space="preserve">, </w:t>
      </w:r>
      <w:proofErr w:type="spellStart"/>
      <w:r w:rsidR="00CA510F" w:rsidRPr="00CA510F">
        <w:rPr>
          <w:rFonts w:ascii="Times New Roman" w:hAnsi="Times New Roman"/>
          <w:spacing w:val="6"/>
          <w:sz w:val="24"/>
          <w:szCs w:val="26"/>
          <w:lang w:val="ca-ES"/>
        </w:rPr>
        <w:t>Présidente</w:t>
      </w:r>
      <w:proofErr w:type="spellEnd"/>
      <w:r w:rsidR="00CA510F" w:rsidRPr="00CA510F">
        <w:rPr>
          <w:rFonts w:ascii="Times New Roman" w:hAnsi="Times New Roman"/>
          <w:spacing w:val="6"/>
          <w:sz w:val="24"/>
          <w:szCs w:val="26"/>
          <w:lang w:val="ca-ES"/>
        </w:rPr>
        <w:t xml:space="preserve"> de </w:t>
      </w:r>
      <w:r w:rsidR="003543A8">
        <w:rPr>
          <w:rFonts w:ascii="Times New Roman" w:hAnsi="Times New Roman"/>
          <w:spacing w:val="6"/>
          <w:sz w:val="24"/>
          <w:szCs w:val="26"/>
          <w:lang w:val="ca-ES"/>
        </w:rPr>
        <w:t>l’</w:t>
      </w:r>
      <w:r w:rsidR="00CA510F" w:rsidRPr="00CA510F">
        <w:rPr>
          <w:rFonts w:ascii="Times New Roman" w:hAnsi="Times New Roman"/>
          <w:spacing w:val="6"/>
          <w:sz w:val="24"/>
          <w:szCs w:val="26"/>
          <w:lang w:val="ca-ES"/>
        </w:rPr>
        <w:t>AEV (</w:t>
      </w:r>
      <w:proofErr w:type="spellStart"/>
      <w:r w:rsidR="00CA510F" w:rsidRPr="00CA510F">
        <w:rPr>
          <w:rFonts w:ascii="Times New Roman" w:hAnsi="Times New Roman"/>
          <w:spacing w:val="6"/>
          <w:sz w:val="24"/>
          <w:szCs w:val="26"/>
          <w:lang w:val="ca-ES"/>
        </w:rPr>
        <w:t>Asociación</w:t>
      </w:r>
      <w:proofErr w:type="spellEnd"/>
      <w:r w:rsidR="00CA510F" w:rsidRPr="00CA510F">
        <w:rPr>
          <w:rFonts w:ascii="Times New Roman" w:hAnsi="Times New Roman"/>
          <w:spacing w:val="6"/>
          <w:sz w:val="24"/>
          <w:szCs w:val="26"/>
          <w:lang w:val="ca-ES"/>
        </w:rPr>
        <w:t xml:space="preserve"> Española </w:t>
      </w:r>
      <w:proofErr w:type="spellStart"/>
      <w:r w:rsidR="00CA510F" w:rsidRPr="00CA510F">
        <w:rPr>
          <w:rFonts w:ascii="Times New Roman" w:hAnsi="Times New Roman"/>
          <w:spacing w:val="6"/>
          <w:sz w:val="24"/>
          <w:szCs w:val="26"/>
          <w:lang w:val="ca-ES"/>
        </w:rPr>
        <w:t>Verbotonal</w:t>
      </w:r>
      <w:proofErr w:type="spellEnd"/>
      <w:r w:rsidR="00CA510F" w:rsidRPr="00CA510F">
        <w:rPr>
          <w:rFonts w:ascii="Times New Roman" w:hAnsi="Times New Roman"/>
          <w:spacing w:val="6"/>
          <w:sz w:val="24"/>
          <w:szCs w:val="26"/>
          <w:lang w:val="ca-ES"/>
        </w:rPr>
        <w:t>)</w:t>
      </w:r>
      <w:r w:rsidR="00C13F20">
        <w:rPr>
          <w:rFonts w:ascii="Times New Roman" w:hAnsi="Times New Roman"/>
          <w:spacing w:val="6"/>
          <w:sz w:val="24"/>
          <w:szCs w:val="26"/>
          <w:lang w:val="ca-ES"/>
        </w:rPr>
        <w:t xml:space="preserve">. </w:t>
      </w:r>
      <w:proofErr w:type="spellStart"/>
      <w:r w:rsidR="00C13F20">
        <w:rPr>
          <w:rFonts w:ascii="Times New Roman" w:hAnsi="Times New Roman"/>
          <w:spacing w:val="6"/>
          <w:sz w:val="24"/>
          <w:szCs w:val="26"/>
          <w:lang w:val="ca-ES"/>
        </w:rPr>
        <w:t>Colegio</w:t>
      </w:r>
      <w:proofErr w:type="spellEnd"/>
      <w:r w:rsidR="00C13F20">
        <w:rPr>
          <w:rFonts w:ascii="Times New Roman" w:hAnsi="Times New Roman"/>
          <w:spacing w:val="6"/>
          <w:sz w:val="24"/>
          <w:szCs w:val="26"/>
          <w:lang w:val="ca-ES"/>
        </w:rPr>
        <w:t xml:space="preserve"> La </w:t>
      </w:r>
      <w:proofErr w:type="spellStart"/>
      <w:r w:rsidR="00C13F20">
        <w:rPr>
          <w:rFonts w:ascii="Times New Roman" w:hAnsi="Times New Roman"/>
          <w:spacing w:val="6"/>
          <w:sz w:val="24"/>
          <w:szCs w:val="26"/>
          <w:lang w:val="ca-ES"/>
        </w:rPr>
        <w:t>Purísima</w:t>
      </w:r>
      <w:proofErr w:type="spellEnd"/>
      <w:r w:rsidR="00C13F20">
        <w:rPr>
          <w:rFonts w:ascii="Times New Roman" w:hAnsi="Times New Roman"/>
          <w:spacing w:val="6"/>
          <w:sz w:val="24"/>
          <w:szCs w:val="26"/>
          <w:lang w:val="ca-ES"/>
        </w:rPr>
        <w:t xml:space="preserve"> et </w:t>
      </w:r>
      <w:proofErr w:type="spellStart"/>
      <w:r w:rsidR="00F1619F">
        <w:rPr>
          <w:rFonts w:ascii="Times New Roman" w:hAnsi="Times New Roman"/>
          <w:spacing w:val="6"/>
          <w:sz w:val="24"/>
          <w:szCs w:val="26"/>
          <w:lang w:val="es-ES"/>
        </w:rPr>
        <w:t>Service</w:t>
      </w:r>
      <w:proofErr w:type="spellEnd"/>
      <w:r w:rsidR="00F1619F">
        <w:rPr>
          <w:rFonts w:ascii="Times New Roman" w:hAnsi="Times New Roman"/>
          <w:spacing w:val="6"/>
          <w:sz w:val="24"/>
          <w:szCs w:val="26"/>
          <w:lang w:val="es-ES"/>
        </w:rPr>
        <w:t xml:space="preserve"> des </w:t>
      </w:r>
      <w:proofErr w:type="spellStart"/>
      <w:r w:rsidR="00F1619F">
        <w:rPr>
          <w:rFonts w:ascii="Times New Roman" w:hAnsi="Times New Roman"/>
          <w:spacing w:val="6"/>
          <w:sz w:val="24"/>
          <w:szCs w:val="26"/>
          <w:lang w:val="es-ES"/>
        </w:rPr>
        <w:t>Implants</w:t>
      </w:r>
      <w:proofErr w:type="spellEnd"/>
      <w:r w:rsidR="00F1619F">
        <w:rPr>
          <w:rFonts w:ascii="Times New Roman" w:hAnsi="Times New Roman"/>
          <w:spacing w:val="6"/>
          <w:sz w:val="24"/>
          <w:szCs w:val="26"/>
          <w:lang w:val="es-ES"/>
        </w:rPr>
        <w:t xml:space="preserve"> </w:t>
      </w:r>
      <w:proofErr w:type="spellStart"/>
      <w:r w:rsidR="00F1619F">
        <w:rPr>
          <w:rFonts w:ascii="Times New Roman" w:hAnsi="Times New Roman"/>
          <w:spacing w:val="6"/>
          <w:sz w:val="24"/>
          <w:szCs w:val="26"/>
          <w:lang w:val="es-ES"/>
        </w:rPr>
        <w:t>C</w:t>
      </w:r>
      <w:r w:rsidR="00C13F20" w:rsidRPr="00036782">
        <w:rPr>
          <w:rFonts w:ascii="Times New Roman" w:hAnsi="Times New Roman"/>
          <w:spacing w:val="6"/>
          <w:sz w:val="24"/>
          <w:szCs w:val="26"/>
          <w:lang w:val="es-ES"/>
        </w:rPr>
        <w:t>ochléaires</w:t>
      </w:r>
      <w:proofErr w:type="spellEnd"/>
      <w:r w:rsidR="00C13F20" w:rsidRPr="00CA510F">
        <w:rPr>
          <w:rFonts w:ascii="Times New Roman" w:hAnsi="Times New Roman"/>
          <w:b/>
          <w:bCs/>
          <w:spacing w:val="6"/>
          <w:sz w:val="24"/>
          <w:szCs w:val="26"/>
          <w:lang w:val="ca-ES"/>
        </w:rPr>
        <w:t xml:space="preserve"> (</w:t>
      </w:r>
      <w:r w:rsidR="00C13F20" w:rsidRPr="00CA510F">
        <w:rPr>
          <w:rFonts w:ascii="Times New Roman" w:hAnsi="Times New Roman"/>
          <w:spacing w:val="6"/>
          <w:sz w:val="24"/>
          <w:szCs w:val="26"/>
          <w:lang w:val="ca-ES"/>
        </w:rPr>
        <w:t xml:space="preserve">Hospital </w:t>
      </w:r>
      <w:proofErr w:type="spellStart"/>
      <w:r w:rsidR="00C13F20" w:rsidRPr="00CA510F">
        <w:rPr>
          <w:rFonts w:ascii="Times New Roman" w:hAnsi="Times New Roman"/>
          <w:spacing w:val="6"/>
          <w:sz w:val="24"/>
          <w:szCs w:val="26"/>
          <w:lang w:val="ca-ES"/>
        </w:rPr>
        <w:t>Clínico</w:t>
      </w:r>
      <w:proofErr w:type="spellEnd"/>
      <w:r w:rsidR="00C13F20" w:rsidRPr="00CA510F">
        <w:rPr>
          <w:rFonts w:ascii="Times New Roman" w:hAnsi="Times New Roman"/>
          <w:spacing w:val="6"/>
          <w:sz w:val="24"/>
          <w:szCs w:val="26"/>
          <w:lang w:val="ca-ES"/>
        </w:rPr>
        <w:t xml:space="preserve"> </w:t>
      </w:r>
      <w:proofErr w:type="spellStart"/>
      <w:r w:rsidR="00C13F20" w:rsidRPr="00CA510F">
        <w:rPr>
          <w:rFonts w:ascii="Times New Roman" w:hAnsi="Times New Roman"/>
          <w:spacing w:val="6"/>
          <w:sz w:val="24"/>
          <w:szCs w:val="26"/>
          <w:lang w:val="ca-ES"/>
        </w:rPr>
        <w:t>Universitario</w:t>
      </w:r>
      <w:proofErr w:type="spellEnd"/>
      <w:r w:rsidR="00C13F20">
        <w:rPr>
          <w:rFonts w:ascii="Times New Roman" w:hAnsi="Times New Roman"/>
          <w:spacing w:val="6"/>
          <w:sz w:val="24"/>
          <w:szCs w:val="26"/>
          <w:lang w:val="ca-ES"/>
        </w:rPr>
        <w:t xml:space="preserve"> Zaragoza</w:t>
      </w:r>
      <w:r w:rsidR="00C13F20" w:rsidRPr="00CA510F">
        <w:rPr>
          <w:rFonts w:ascii="Times New Roman" w:hAnsi="Times New Roman"/>
          <w:spacing w:val="6"/>
          <w:sz w:val="24"/>
          <w:szCs w:val="26"/>
          <w:lang w:val="ca-ES"/>
        </w:rPr>
        <w:t>)</w:t>
      </w:r>
    </w:p>
    <w:p w:rsidR="005C3DEF" w:rsidRDefault="005C3DEF" w:rsidP="00CF156D">
      <w:pPr>
        <w:pStyle w:val="Prrafodelista"/>
        <w:numPr>
          <w:ilvl w:val="0"/>
          <w:numId w:val="1"/>
        </w:numPr>
        <w:spacing w:before="120" w:after="120" w:line="240" w:lineRule="auto"/>
        <w:ind w:left="1066" w:hanging="357"/>
        <w:contextualSpacing w:val="0"/>
        <w:jc w:val="both"/>
        <w:rPr>
          <w:rFonts w:ascii="Times New Roman" w:hAnsi="Times New Roman"/>
          <w:spacing w:val="6"/>
          <w:sz w:val="24"/>
          <w:szCs w:val="26"/>
          <w:lang w:val="ca-ES"/>
        </w:rPr>
      </w:pPr>
      <w:r>
        <w:rPr>
          <w:rFonts w:ascii="Times New Roman" w:hAnsi="Times New Roman"/>
          <w:spacing w:val="6"/>
          <w:sz w:val="24"/>
          <w:szCs w:val="26"/>
          <w:lang w:val="ca-ES"/>
        </w:rPr>
        <w:t xml:space="preserve">CEBRIÁN, Juli: </w:t>
      </w:r>
      <w:proofErr w:type="spellStart"/>
      <w:r>
        <w:rPr>
          <w:rFonts w:ascii="Times New Roman" w:hAnsi="Times New Roman"/>
          <w:spacing w:val="6"/>
          <w:sz w:val="24"/>
          <w:szCs w:val="26"/>
          <w:lang w:val="ca-ES"/>
        </w:rPr>
        <w:t>professeur</w:t>
      </w:r>
      <w:proofErr w:type="spellEnd"/>
      <w:r>
        <w:rPr>
          <w:rFonts w:ascii="Times New Roman" w:hAnsi="Times New Roman"/>
          <w:spacing w:val="6"/>
          <w:sz w:val="24"/>
          <w:szCs w:val="26"/>
          <w:lang w:val="ca-ES"/>
        </w:rPr>
        <w:t xml:space="preserve"> au Departament de Filologia Anglesa i Germanística (UAB)</w:t>
      </w:r>
    </w:p>
    <w:p w:rsidR="005C3DEF" w:rsidRPr="00CA510F" w:rsidRDefault="005C3DEF" w:rsidP="00CF156D">
      <w:pPr>
        <w:pStyle w:val="Prrafodelista"/>
        <w:numPr>
          <w:ilvl w:val="0"/>
          <w:numId w:val="1"/>
        </w:numPr>
        <w:spacing w:before="120" w:after="120" w:line="240" w:lineRule="auto"/>
        <w:ind w:left="1066" w:hanging="357"/>
        <w:contextualSpacing w:val="0"/>
        <w:jc w:val="both"/>
        <w:rPr>
          <w:rFonts w:ascii="Times New Roman" w:hAnsi="Times New Roman"/>
          <w:spacing w:val="6"/>
          <w:sz w:val="24"/>
          <w:szCs w:val="26"/>
          <w:lang w:val="ca-ES"/>
        </w:rPr>
      </w:pPr>
      <w:r>
        <w:rPr>
          <w:rFonts w:ascii="Times New Roman" w:hAnsi="Times New Roman"/>
          <w:spacing w:val="6"/>
          <w:sz w:val="24"/>
          <w:szCs w:val="26"/>
          <w:lang w:val="ca-ES"/>
        </w:rPr>
        <w:t xml:space="preserve">DAOUSSI, Syrine: </w:t>
      </w:r>
      <w:proofErr w:type="spellStart"/>
      <w:r>
        <w:rPr>
          <w:rFonts w:ascii="Times New Roman" w:hAnsi="Times New Roman"/>
          <w:spacing w:val="6"/>
          <w:sz w:val="24"/>
          <w:szCs w:val="26"/>
          <w:lang w:val="ca-ES"/>
        </w:rPr>
        <w:t>chercheuse</w:t>
      </w:r>
      <w:proofErr w:type="spellEnd"/>
      <w:r>
        <w:rPr>
          <w:rFonts w:ascii="Times New Roman" w:hAnsi="Times New Roman"/>
          <w:spacing w:val="6"/>
          <w:sz w:val="24"/>
          <w:szCs w:val="26"/>
          <w:lang w:val="ca-ES"/>
        </w:rPr>
        <w:t xml:space="preserve"> au Departament de Filologia Francesa i Romànica (UAB)</w:t>
      </w:r>
    </w:p>
    <w:p w:rsidR="00BF0EC3" w:rsidRPr="003543A8" w:rsidRDefault="00BF0EC3" w:rsidP="00CF156D">
      <w:pPr>
        <w:pStyle w:val="Prrafodelista"/>
        <w:numPr>
          <w:ilvl w:val="0"/>
          <w:numId w:val="1"/>
        </w:numPr>
        <w:spacing w:before="120" w:after="120" w:line="240" w:lineRule="auto"/>
        <w:ind w:left="1066" w:hanging="357"/>
        <w:contextualSpacing w:val="0"/>
        <w:jc w:val="both"/>
        <w:rPr>
          <w:rFonts w:ascii="Times New Roman" w:hAnsi="Times New Roman"/>
          <w:spacing w:val="6"/>
          <w:sz w:val="24"/>
          <w:szCs w:val="26"/>
          <w:lang w:val="ca-ES"/>
        </w:rPr>
      </w:pPr>
      <w:r w:rsidRPr="003543A8">
        <w:rPr>
          <w:rFonts w:ascii="Times New Roman" w:hAnsi="Times New Roman"/>
          <w:spacing w:val="6"/>
          <w:sz w:val="24"/>
          <w:szCs w:val="26"/>
          <w:lang w:val="ca-ES"/>
        </w:rPr>
        <w:t>GAJI</w:t>
      </w:r>
      <w:r w:rsidR="003543A8" w:rsidRPr="003543A8">
        <w:rPr>
          <w:rFonts w:ascii="Times New Roman" w:hAnsi="Times New Roman"/>
          <w:spacing w:val="6"/>
          <w:sz w:val="24"/>
          <w:szCs w:val="26"/>
          <w:lang w:val="ca-ES"/>
        </w:rPr>
        <w:t>C</w:t>
      </w:r>
      <w:r w:rsidR="005C3DEF">
        <w:rPr>
          <w:rFonts w:ascii="Times New Roman" w:hAnsi="Times New Roman"/>
          <w:spacing w:val="6"/>
          <w:sz w:val="24"/>
          <w:szCs w:val="26"/>
          <w:lang w:val="ca-ES"/>
        </w:rPr>
        <w:t xml:space="preserve">, </w:t>
      </w:r>
      <w:proofErr w:type="spellStart"/>
      <w:r w:rsidR="005C3DEF">
        <w:rPr>
          <w:rFonts w:ascii="Times New Roman" w:hAnsi="Times New Roman"/>
          <w:spacing w:val="6"/>
          <w:sz w:val="24"/>
          <w:szCs w:val="26"/>
          <w:lang w:val="ca-ES"/>
        </w:rPr>
        <w:t>Karlo</w:t>
      </w:r>
      <w:proofErr w:type="spellEnd"/>
      <w:r w:rsidRPr="003543A8">
        <w:rPr>
          <w:rFonts w:ascii="Times New Roman" w:hAnsi="Times New Roman"/>
          <w:spacing w:val="6"/>
          <w:sz w:val="24"/>
          <w:szCs w:val="26"/>
          <w:lang w:val="ca-ES"/>
        </w:rPr>
        <w:t xml:space="preserve"> : </w:t>
      </w:r>
      <w:proofErr w:type="spellStart"/>
      <w:r w:rsidR="00D546FB" w:rsidRPr="003543A8">
        <w:rPr>
          <w:rFonts w:ascii="Times New Roman" w:hAnsi="Times New Roman"/>
          <w:spacing w:val="6"/>
          <w:sz w:val="24"/>
          <w:szCs w:val="26"/>
          <w:lang w:val="ca-ES"/>
        </w:rPr>
        <w:t>ancien</w:t>
      </w:r>
      <w:proofErr w:type="spellEnd"/>
      <w:r w:rsidR="00D546FB" w:rsidRPr="003543A8">
        <w:rPr>
          <w:rFonts w:ascii="Times New Roman" w:hAnsi="Times New Roman"/>
          <w:spacing w:val="6"/>
          <w:sz w:val="24"/>
          <w:szCs w:val="26"/>
          <w:lang w:val="ca-ES"/>
        </w:rPr>
        <w:t xml:space="preserve"> </w:t>
      </w:r>
      <w:proofErr w:type="spellStart"/>
      <w:r w:rsidR="00D546FB" w:rsidRPr="003543A8">
        <w:rPr>
          <w:rFonts w:ascii="Times New Roman" w:hAnsi="Times New Roman"/>
          <w:spacing w:val="6"/>
          <w:sz w:val="24"/>
          <w:szCs w:val="26"/>
          <w:lang w:val="ca-ES"/>
        </w:rPr>
        <w:t>collaborateur</w:t>
      </w:r>
      <w:proofErr w:type="spellEnd"/>
      <w:r w:rsidR="00D546FB" w:rsidRPr="003543A8">
        <w:rPr>
          <w:rFonts w:ascii="Times New Roman" w:hAnsi="Times New Roman"/>
          <w:spacing w:val="6"/>
          <w:sz w:val="24"/>
          <w:szCs w:val="26"/>
          <w:lang w:val="ca-ES"/>
        </w:rPr>
        <w:t xml:space="preserve"> du </w:t>
      </w:r>
      <w:proofErr w:type="spellStart"/>
      <w:r w:rsidR="00D546FB" w:rsidRPr="003543A8">
        <w:rPr>
          <w:rFonts w:ascii="Times New Roman" w:hAnsi="Times New Roman"/>
          <w:spacing w:val="6"/>
          <w:sz w:val="24"/>
          <w:szCs w:val="26"/>
          <w:lang w:val="ca-ES"/>
        </w:rPr>
        <w:t>professeur</w:t>
      </w:r>
      <w:proofErr w:type="spellEnd"/>
      <w:r w:rsidR="00D546FB" w:rsidRPr="003543A8">
        <w:rPr>
          <w:rFonts w:ascii="Times New Roman" w:hAnsi="Times New Roman"/>
          <w:spacing w:val="6"/>
          <w:sz w:val="24"/>
          <w:szCs w:val="26"/>
          <w:lang w:val="ca-ES"/>
        </w:rPr>
        <w:t xml:space="preserve"> Petar </w:t>
      </w:r>
      <w:proofErr w:type="spellStart"/>
      <w:r w:rsidR="00D546FB" w:rsidRPr="003543A8">
        <w:rPr>
          <w:rFonts w:ascii="Times New Roman" w:hAnsi="Times New Roman"/>
          <w:spacing w:val="6"/>
          <w:sz w:val="24"/>
          <w:szCs w:val="26"/>
          <w:lang w:val="ca-ES"/>
        </w:rPr>
        <w:t>Guberina</w:t>
      </w:r>
      <w:proofErr w:type="spellEnd"/>
      <w:r w:rsidR="00D546FB" w:rsidRPr="003543A8">
        <w:rPr>
          <w:rFonts w:ascii="Times New Roman" w:hAnsi="Times New Roman"/>
          <w:spacing w:val="6"/>
          <w:sz w:val="24"/>
          <w:szCs w:val="26"/>
          <w:lang w:val="ca-ES"/>
        </w:rPr>
        <w:t xml:space="preserve">. </w:t>
      </w:r>
      <w:proofErr w:type="spellStart"/>
      <w:r w:rsidR="00CF156D">
        <w:rPr>
          <w:rFonts w:ascii="Times New Roman" w:hAnsi="Times New Roman"/>
          <w:spacing w:val="6"/>
          <w:sz w:val="24"/>
          <w:szCs w:val="26"/>
          <w:lang w:val="ca-ES"/>
        </w:rPr>
        <w:t>Directeur</w:t>
      </w:r>
      <w:proofErr w:type="spellEnd"/>
      <w:r w:rsidR="00CF156D">
        <w:rPr>
          <w:rFonts w:ascii="Times New Roman" w:hAnsi="Times New Roman"/>
          <w:spacing w:val="6"/>
          <w:sz w:val="24"/>
          <w:szCs w:val="26"/>
          <w:lang w:val="ca-ES"/>
        </w:rPr>
        <w:t xml:space="preserve"> du « </w:t>
      </w:r>
      <w:proofErr w:type="spellStart"/>
      <w:r w:rsidR="00CF156D">
        <w:rPr>
          <w:rFonts w:ascii="Times New Roman" w:hAnsi="Times New Roman"/>
          <w:spacing w:val="6"/>
          <w:sz w:val="24"/>
          <w:szCs w:val="26"/>
          <w:lang w:val="ca-ES"/>
        </w:rPr>
        <w:t>Gabinete</w:t>
      </w:r>
      <w:proofErr w:type="spellEnd"/>
      <w:r w:rsidR="00CF156D">
        <w:rPr>
          <w:rFonts w:ascii="Times New Roman" w:hAnsi="Times New Roman"/>
          <w:spacing w:val="6"/>
          <w:sz w:val="24"/>
          <w:szCs w:val="26"/>
          <w:lang w:val="ca-ES"/>
        </w:rPr>
        <w:t xml:space="preserve"> de </w:t>
      </w:r>
      <w:proofErr w:type="spellStart"/>
      <w:r w:rsidR="00CF156D">
        <w:rPr>
          <w:rFonts w:ascii="Times New Roman" w:hAnsi="Times New Roman"/>
          <w:spacing w:val="6"/>
          <w:sz w:val="24"/>
          <w:szCs w:val="26"/>
          <w:lang w:val="ca-ES"/>
        </w:rPr>
        <w:t>Logo</w:t>
      </w:r>
      <w:r w:rsidR="00D546FB" w:rsidRPr="003543A8">
        <w:rPr>
          <w:rFonts w:ascii="Times New Roman" w:hAnsi="Times New Roman"/>
          <w:spacing w:val="6"/>
          <w:sz w:val="24"/>
          <w:szCs w:val="26"/>
          <w:lang w:val="ca-ES"/>
        </w:rPr>
        <w:t>pedia</w:t>
      </w:r>
      <w:proofErr w:type="spellEnd"/>
      <w:r w:rsidR="00D546FB" w:rsidRPr="003543A8">
        <w:rPr>
          <w:rFonts w:ascii="Times New Roman" w:hAnsi="Times New Roman"/>
          <w:spacing w:val="6"/>
          <w:sz w:val="24"/>
          <w:szCs w:val="26"/>
          <w:lang w:val="ca-ES"/>
        </w:rPr>
        <w:t xml:space="preserve"> KG » de Valencia. </w:t>
      </w:r>
      <w:proofErr w:type="spellStart"/>
      <w:r w:rsidR="00CF156D">
        <w:rPr>
          <w:rFonts w:ascii="Times New Roman" w:hAnsi="Times New Roman"/>
          <w:spacing w:val="6"/>
          <w:sz w:val="24"/>
          <w:szCs w:val="26"/>
          <w:lang w:val="ca-ES"/>
        </w:rPr>
        <w:t>Formateur</w:t>
      </w:r>
      <w:proofErr w:type="spellEnd"/>
      <w:r w:rsidR="00D546FB" w:rsidRPr="003543A8">
        <w:rPr>
          <w:rFonts w:ascii="Times New Roman" w:hAnsi="Times New Roman"/>
          <w:spacing w:val="6"/>
          <w:sz w:val="24"/>
          <w:szCs w:val="26"/>
          <w:lang w:val="ca-ES"/>
        </w:rPr>
        <w:t xml:space="preserve"> </w:t>
      </w:r>
      <w:r w:rsidR="00CF156D">
        <w:rPr>
          <w:rFonts w:ascii="Times New Roman" w:hAnsi="Times New Roman"/>
          <w:spacing w:val="6"/>
          <w:sz w:val="24"/>
          <w:szCs w:val="26"/>
          <w:lang w:val="ca-ES"/>
        </w:rPr>
        <w:t>à</w:t>
      </w:r>
      <w:r w:rsidR="00D546FB" w:rsidRPr="003543A8">
        <w:rPr>
          <w:rFonts w:ascii="Times New Roman" w:hAnsi="Times New Roman"/>
          <w:spacing w:val="6"/>
          <w:sz w:val="24"/>
          <w:szCs w:val="26"/>
          <w:lang w:val="ca-ES"/>
        </w:rPr>
        <w:t xml:space="preserve"> </w:t>
      </w:r>
      <w:proofErr w:type="spellStart"/>
      <w:r w:rsidR="00CF156D">
        <w:rPr>
          <w:rFonts w:ascii="Times New Roman" w:hAnsi="Times New Roman"/>
          <w:spacing w:val="6"/>
          <w:sz w:val="24"/>
          <w:szCs w:val="26"/>
          <w:lang w:val="ca-ES"/>
        </w:rPr>
        <w:t>l’</w:t>
      </w:r>
      <w:r w:rsidR="00D546FB" w:rsidRPr="003543A8">
        <w:rPr>
          <w:rFonts w:ascii="Times New Roman" w:hAnsi="Times New Roman"/>
          <w:spacing w:val="6"/>
          <w:sz w:val="24"/>
          <w:szCs w:val="26"/>
          <w:lang w:val="ca-ES"/>
        </w:rPr>
        <w:t>Universidad</w:t>
      </w:r>
      <w:proofErr w:type="spellEnd"/>
      <w:r w:rsidR="00D546FB" w:rsidRPr="003543A8">
        <w:rPr>
          <w:rFonts w:ascii="Times New Roman" w:hAnsi="Times New Roman"/>
          <w:spacing w:val="6"/>
          <w:sz w:val="24"/>
          <w:szCs w:val="26"/>
          <w:lang w:val="ca-ES"/>
        </w:rPr>
        <w:t xml:space="preserve"> de Valencia et </w:t>
      </w:r>
      <w:r w:rsidR="00CF156D">
        <w:rPr>
          <w:rFonts w:ascii="Times New Roman" w:hAnsi="Times New Roman"/>
          <w:spacing w:val="6"/>
          <w:sz w:val="24"/>
          <w:szCs w:val="26"/>
          <w:lang w:val="ca-ES"/>
        </w:rPr>
        <w:t xml:space="preserve">à </w:t>
      </w:r>
      <w:proofErr w:type="spellStart"/>
      <w:r w:rsidR="00CF156D">
        <w:rPr>
          <w:rFonts w:ascii="Times New Roman" w:hAnsi="Times New Roman"/>
          <w:spacing w:val="6"/>
          <w:sz w:val="24"/>
          <w:szCs w:val="26"/>
          <w:lang w:val="ca-ES"/>
        </w:rPr>
        <w:t>l’</w:t>
      </w:r>
      <w:r w:rsidR="00D546FB" w:rsidRPr="003543A8">
        <w:rPr>
          <w:rFonts w:ascii="Times New Roman" w:hAnsi="Times New Roman"/>
          <w:spacing w:val="6"/>
          <w:sz w:val="24"/>
          <w:szCs w:val="26"/>
          <w:lang w:val="ca-ES"/>
        </w:rPr>
        <w:t>U</w:t>
      </w:r>
      <w:r w:rsidR="008052AE" w:rsidRPr="003543A8">
        <w:rPr>
          <w:rFonts w:ascii="Times New Roman" w:hAnsi="Times New Roman"/>
          <w:spacing w:val="6"/>
          <w:sz w:val="24"/>
          <w:szCs w:val="26"/>
          <w:lang w:val="ca-ES"/>
        </w:rPr>
        <w:t>niversidad</w:t>
      </w:r>
      <w:proofErr w:type="spellEnd"/>
      <w:r w:rsidR="008052AE" w:rsidRPr="003543A8">
        <w:rPr>
          <w:rFonts w:ascii="Times New Roman" w:hAnsi="Times New Roman"/>
          <w:spacing w:val="6"/>
          <w:sz w:val="24"/>
          <w:szCs w:val="26"/>
          <w:lang w:val="ca-ES"/>
        </w:rPr>
        <w:t xml:space="preserve"> </w:t>
      </w:r>
      <w:proofErr w:type="spellStart"/>
      <w:r w:rsidR="008052AE" w:rsidRPr="003543A8">
        <w:rPr>
          <w:rFonts w:ascii="Times New Roman" w:hAnsi="Times New Roman"/>
          <w:spacing w:val="6"/>
          <w:sz w:val="24"/>
          <w:szCs w:val="26"/>
          <w:lang w:val="ca-ES"/>
        </w:rPr>
        <w:t>Católica</w:t>
      </w:r>
      <w:proofErr w:type="spellEnd"/>
      <w:r w:rsidR="008052AE" w:rsidRPr="003543A8">
        <w:rPr>
          <w:rFonts w:ascii="Times New Roman" w:hAnsi="Times New Roman"/>
          <w:spacing w:val="6"/>
          <w:sz w:val="24"/>
          <w:szCs w:val="26"/>
          <w:lang w:val="ca-ES"/>
        </w:rPr>
        <w:t xml:space="preserve"> de Valencia</w:t>
      </w:r>
      <w:r w:rsidR="00D546FB" w:rsidRPr="003543A8">
        <w:rPr>
          <w:rFonts w:ascii="Times New Roman" w:hAnsi="Times New Roman"/>
          <w:spacing w:val="6"/>
          <w:sz w:val="24"/>
          <w:szCs w:val="26"/>
          <w:lang w:val="ca-ES"/>
        </w:rPr>
        <w:t xml:space="preserve"> </w:t>
      </w:r>
    </w:p>
    <w:p w:rsidR="0089691C" w:rsidRDefault="0089691C" w:rsidP="00CF156D">
      <w:pPr>
        <w:pStyle w:val="Prrafodelista"/>
        <w:numPr>
          <w:ilvl w:val="0"/>
          <w:numId w:val="1"/>
        </w:numPr>
        <w:spacing w:before="120" w:after="120" w:line="240" w:lineRule="auto"/>
        <w:ind w:left="1066" w:hanging="357"/>
        <w:contextualSpacing w:val="0"/>
        <w:jc w:val="both"/>
        <w:rPr>
          <w:rFonts w:ascii="Times New Roman" w:hAnsi="Times New Roman"/>
          <w:spacing w:val="6"/>
          <w:sz w:val="24"/>
          <w:szCs w:val="26"/>
          <w:lang w:val="fr-FR"/>
        </w:rPr>
      </w:pPr>
      <w:r w:rsidRPr="00C8461A">
        <w:rPr>
          <w:rFonts w:ascii="Times New Roman" w:hAnsi="Times New Roman"/>
          <w:spacing w:val="6"/>
          <w:sz w:val="24"/>
          <w:szCs w:val="26"/>
          <w:lang w:val="fr-FR"/>
        </w:rPr>
        <w:t>GAUCHOLA</w:t>
      </w:r>
      <w:r w:rsidR="005C3DEF">
        <w:rPr>
          <w:rFonts w:ascii="Times New Roman" w:hAnsi="Times New Roman"/>
          <w:spacing w:val="6"/>
          <w:sz w:val="24"/>
          <w:szCs w:val="26"/>
          <w:lang w:val="fr-FR"/>
        </w:rPr>
        <w:t>, Roser</w:t>
      </w:r>
      <w:r w:rsidRPr="00C8461A">
        <w:rPr>
          <w:rFonts w:ascii="Times New Roman" w:hAnsi="Times New Roman"/>
          <w:spacing w:val="6"/>
          <w:sz w:val="24"/>
          <w:szCs w:val="26"/>
          <w:lang w:val="fr-FR"/>
        </w:rPr>
        <w:t xml:space="preserve"> : </w:t>
      </w:r>
      <w:r w:rsidR="005C3DEF">
        <w:rPr>
          <w:rFonts w:ascii="Times New Roman" w:hAnsi="Times New Roman"/>
          <w:spacing w:val="6"/>
          <w:sz w:val="24"/>
          <w:szCs w:val="26"/>
          <w:lang w:val="fr-FR"/>
        </w:rPr>
        <w:t xml:space="preserve">Professeure au </w:t>
      </w:r>
      <w:r w:rsidRPr="00C8461A">
        <w:rPr>
          <w:rFonts w:ascii="Times New Roman" w:hAnsi="Times New Roman"/>
          <w:spacing w:val="6"/>
          <w:sz w:val="24"/>
          <w:szCs w:val="26"/>
          <w:lang w:val="fr-FR"/>
        </w:rPr>
        <w:t>Dé</w:t>
      </w:r>
      <w:r w:rsidRPr="005430C5">
        <w:rPr>
          <w:rFonts w:ascii="Times New Roman" w:hAnsi="Times New Roman"/>
          <w:spacing w:val="6"/>
          <w:sz w:val="24"/>
          <w:szCs w:val="26"/>
          <w:lang w:val="fr-FR"/>
        </w:rPr>
        <w:t xml:space="preserve">partement de </w:t>
      </w:r>
      <w:r w:rsidRPr="00C8461A">
        <w:rPr>
          <w:rFonts w:ascii="Times New Roman" w:hAnsi="Times New Roman"/>
          <w:spacing w:val="6"/>
          <w:sz w:val="24"/>
          <w:szCs w:val="26"/>
          <w:lang w:val="fr-FR"/>
        </w:rPr>
        <w:t xml:space="preserve">Philologie Française et Romane </w:t>
      </w:r>
      <w:r w:rsidRPr="005430C5">
        <w:rPr>
          <w:rFonts w:ascii="Times New Roman" w:hAnsi="Times New Roman"/>
          <w:spacing w:val="6"/>
          <w:sz w:val="24"/>
          <w:szCs w:val="26"/>
          <w:lang w:val="fr-FR"/>
        </w:rPr>
        <w:t>(UAB)</w:t>
      </w:r>
    </w:p>
    <w:p w:rsidR="00577DEB" w:rsidRPr="005430C5" w:rsidRDefault="00577DEB" w:rsidP="00CF156D">
      <w:pPr>
        <w:pStyle w:val="Prrafodelista"/>
        <w:numPr>
          <w:ilvl w:val="0"/>
          <w:numId w:val="1"/>
        </w:numPr>
        <w:spacing w:before="120" w:after="120" w:line="240" w:lineRule="auto"/>
        <w:ind w:left="1066" w:hanging="357"/>
        <w:contextualSpacing w:val="0"/>
        <w:jc w:val="both"/>
        <w:rPr>
          <w:rFonts w:ascii="Times New Roman" w:hAnsi="Times New Roman"/>
          <w:spacing w:val="6"/>
          <w:sz w:val="24"/>
          <w:szCs w:val="26"/>
          <w:lang w:val="fr-FR"/>
        </w:rPr>
      </w:pPr>
      <w:r>
        <w:rPr>
          <w:rFonts w:ascii="Times New Roman" w:hAnsi="Times New Roman"/>
          <w:spacing w:val="6"/>
          <w:sz w:val="24"/>
          <w:szCs w:val="26"/>
          <w:lang w:val="fr-FR"/>
        </w:rPr>
        <w:t xml:space="preserve">GONDRY, Alain : professeur à la Faculté </w:t>
      </w:r>
      <w:proofErr w:type="spellStart"/>
      <w:r>
        <w:rPr>
          <w:rFonts w:ascii="Times New Roman" w:hAnsi="Times New Roman"/>
          <w:spacing w:val="6"/>
          <w:sz w:val="24"/>
          <w:szCs w:val="26"/>
          <w:lang w:val="fr-FR"/>
        </w:rPr>
        <w:t>Warocqué</w:t>
      </w:r>
      <w:proofErr w:type="spellEnd"/>
      <w:r>
        <w:rPr>
          <w:rFonts w:ascii="Times New Roman" w:hAnsi="Times New Roman"/>
          <w:spacing w:val="6"/>
          <w:sz w:val="24"/>
          <w:szCs w:val="26"/>
          <w:lang w:val="fr-FR"/>
        </w:rPr>
        <w:t xml:space="preserve"> (</w:t>
      </w:r>
      <w:proofErr w:type="spellStart"/>
      <w:r>
        <w:rPr>
          <w:rFonts w:ascii="Times New Roman" w:hAnsi="Times New Roman"/>
          <w:spacing w:val="6"/>
          <w:sz w:val="24"/>
          <w:szCs w:val="26"/>
          <w:lang w:val="fr-FR"/>
        </w:rPr>
        <w:t>UMons</w:t>
      </w:r>
      <w:proofErr w:type="spellEnd"/>
      <w:r>
        <w:rPr>
          <w:rFonts w:ascii="Times New Roman" w:hAnsi="Times New Roman"/>
          <w:spacing w:val="6"/>
          <w:sz w:val="24"/>
          <w:szCs w:val="26"/>
          <w:lang w:val="fr-FR"/>
        </w:rPr>
        <w:t>)</w:t>
      </w:r>
    </w:p>
    <w:p w:rsidR="00A15758" w:rsidRPr="00A15758" w:rsidRDefault="003679DC" w:rsidP="00A15758">
      <w:pPr>
        <w:pStyle w:val="Prrafodelista"/>
        <w:numPr>
          <w:ilvl w:val="0"/>
          <w:numId w:val="1"/>
        </w:numPr>
        <w:spacing w:before="120" w:after="120" w:line="240" w:lineRule="auto"/>
        <w:ind w:left="1066" w:hanging="357"/>
        <w:jc w:val="both"/>
        <w:rPr>
          <w:rFonts w:ascii="Times New Roman" w:hAnsi="Times New Roman"/>
          <w:spacing w:val="6"/>
          <w:sz w:val="24"/>
          <w:szCs w:val="26"/>
          <w:lang w:val="fr-FR"/>
        </w:rPr>
      </w:pPr>
      <w:r w:rsidRPr="00A15758">
        <w:rPr>
          <w:rFonts w:ascii="Times New Roman" w:hAnsi="Times New Roman"/>
          <w:spacing w:val="6"/>
          <w:sz w:val="24"/>
          <w:szCs w:val="26"/>
          <w:lang w:val="fr-FR"/>
        </w:rPr>
        <w:t>HARMEGNIES</w:t>
      </w:r>
      <w:r w:rsidR="005C3DEF" w:rsidRPr="00A15758">
        <w:rPr>
          <w:rFonts w:ascii="Times New Roman" w:hAnsi="Times New Roman"/>
          <w:spacing w:val="6"/>
          <w:sz w:val="24"/>
          <w:szCs w:val="26"/>
          <w:lang w:val="fr-FR"/>
        </w:rPr>
        <w:t>, Bernard</w:t>
      </w:r>
      <w:r w:rsidRPr="00A15758">
        <w:rPr>
          <w:rFonts w:ascii="Times New Roman" w:hAnsi="Times New Roman"/>
          <w:spacing w:val="6"/>
          <w:sz w:val="24"/>
          <w:szCs w:val="26"/>
          <w:lang w:val="fr-FR"/>
        </w:rPr>
        <w:t xml:space="preserve"> : </w:t>
      </w:r>
      <w:proofErr w:type="spellStart"/>
      <w:r w:rsidR="000A3921" w:rsidRPr="00A15758">
        <w:rPr>
          <w:rFonts w:ascii="Times New Roman" w:hAnsi="Times New Roman"/>
          <w:spacing w:val="6"/>
          <w:sz w:val="24"/>
          <w:szCs w:val="26"/>
          <w:lang w:val="ca-ES"/>
        </w:rPr>
        <w:t>président</w:t>
      </w:r>
      <w:proofErr w:type="spellEnd"/>
      <w:r w:rsidR="000A3921" w:rsidRPr="00A15758">
        <w:rPr>
          <w:rFonts w:ascii="Times New Roman" w:hAnsi="Times New Roman"/>
          <w:spacing w:val="6"/>
          <w:sz w:val="24"/>
          <w:szCs w:val="26"/>
          <w:lang w:val="ca-ES"/>
        </w:rPr>
        <w:t xml:space="preserve"> du CIPA et </w:t>
      </w:r>
      <w:r w:rsidR="00A15758" w:rsidRPr="00A15758">
        <w:rPr>
          <w:rFonts w:ascii="Times New Roman" w:hAnsi="Times New Roman"/>
          <w:spacing w:val="6"/>
          <w:sz w:val="24"/>
          <w:szCs w:val="26"/>
          <w:lang w:val="fr-FR"/>
        </w:rPr>
        <w:t>Premier Vice-Recteur de l’</w:t>
      </w:r>
      <w:proofErr w:type="spellStart"/>
      <w:r w:rsidR="00A15758" w:rsidRPr="00A15758">
        <w:rPr>
          <w:rFonts w:ascii="Times New Roman" w:hAnsi="Times New Roman"/>
          <w:spacing w:val="6"/>
          <w:sz w:val="24"/>
          <w:szCs w:val="26"/>
          <w:lang w:val="fr-FR"/>
        </w:rPr>
        <w:t>UM</w:t>
      </w:r>
      <w:r w:rsidR="00A15758">
        <w:rPr>
          <w:rFonts w:ascii="Times New Roman" w:hAnsi="Times New Roman"/>
          <w:spacing w:val="6"/>
          <w:sz w:val="24"/>
          <w:szCs w:val="26"/>
          <w:lang w:val="fr-FR"/>
        </w:rPr>
        <w:t>ons</w:t>
      </w:r>
      <w:proofErr w:type="spellEnd"/>
    </w:p>
    <w:p w:rsidR="003679DC" w:rsidRPr="00A15758" w:rsidRDefault="003679DC" w:rsidP="00CF156D">
      <w:pPr>
        <w:pStyle w:val="Prrafodelista"/>
        <w:numPr>
          <w:ilvl w:val="0"/>
          <w:numId w:val="1"/>
        </w:numPr>
        <w:spacing w:before="120" w:after="120" w:line="240" w:lineRule="auto"/>
        <w:ind w:left="1066" w:hanging="357"/>
        <w:contextualSpacing w:val="0"/>
        <w:jc w:val="both"/>
        <w:rPr>
          <w:rFonts w:ascii="Times New Roman" w:hAnsi="Times New Roman"/>
          <w:spacing w:val="6"/>
          <w:sz w:val="24"/>
          <w:szCs w:val="26"/>
          <w:lang w:val="fr-FR"/>
        </w:rPr>
      </w:pPr>
      <w:r w:rsidRPr="00A15758">
        <w:rPr>
          <w:rFonts w:ascii="Times New Roman" w:hAnsi="Times New Roman"/>
          <w:spacing w:val="6"/>
          <w:sz w:val="24"/>
          <w:szCs w:val="26"/>
          <w:lang w:val="fr-FR"/>
        </w:rPr>
        <w:t>INTRAVAIA</w:t>
      </w:r>
      <w:r w:rsidR="005C3DEF" w:rsidRPr="00A15758">
        <w:rPr>
          <w:rFonts w:ascii="Times New Roman" w:hAnsi="Times New Roman"/>
          <w:spacing w:val="6"/>
          <w:sz w:val="24"/>
          <w:szCs w:val="26"/>
          <w:lang w:val="fr-FR"/>
        </w:rPr>
        <w:t>, Pietro</w:t>
      </w:r>
      <w:r w:rsidRPr="00A15758">
        <w:rPr>
          <w:rFonts w:ascii="Times New Roman" w:hAnsi="Times New Roman"/>
          <w:spacing w:val="-4"/>
          <w:sz w:val="24"/>
          <w:szCs w:val="26"/>
          <w:lang w:val="fr-FR"/>
        </w:rPr>
        <w:t xml:space="preserve">: ancien directeur du stage de Phonétique </w:t>
      </w:r>
      <w:proofErr w:type="spellStart"/>
      <w:r w:rsidR="00CF156D" w:rsidRPr="00A15758">
        <w:rPr>
          <w:rFonts w:ascii="Times New Roman" w:hAnsi="Times New Roman"/>
          <w:spacing w:val="-4"/>
          <w:sz w:val="24"/>
          <w:szCs w:val="26"/>
          <w:lang w:val="fr-FR"/>
        </w:rPr>
        <w:t>Verbo</w:t>
      </w:r>
      <w:proofErr w:type="spellEnd"/>
      <w:r w:rsidR="00CF156D" w:rsidRPr="00A15758">
        <w:rPr>
          <w:rFonts w:ascii="Times New Roman" w:hAnsi="Times New Roman"/>
          <w:spacing w:val="-4"/>
          <w:sz w:val="24"/>
          <w:szCs w:val="26"/>
          <w:lang w:val="fr-FR"/>
        </w:rPr>
        <w:t>-Tonale de l’</w:t>
      </w:r>
      <w:proofErr w:type="spellStart"/>
      <w:r w:rsidR="00CF156D" w:rsidRPr="00A15758">
        <w:rPr>
          <w:rFonts w:ascii="Times New Roman" w:hAnsi="Times New Roman"/>
          <w:spacing w:val="-4"/>
          <w:sz w:val="24"/>
          <w:szCs w:val="26"/>
          <w:lang w:val="fr-FR"/>
        </w:rPr>
        <w:t>U</w:t>
      </w:r>
      <w:r w:rsidRPr="00A15758">
        <w:rPr>
          <w:rFonts w:ascii="Times New Roman" w:hAnsi="Times New Roman"/>
          <w:spacing w:val="-4"/>
          <w:sz w:val="24"/>
          <w:szCs w:val="26"/>
          <w:lang w:val="fr-FR"/>
        </w:rPr>
        <w:t>Mons</w:t>
      </w:r>
      <w:proofErr w:type="spellEnd"/>
    </w:p>
    <w:p w:rsidR="004E0C1A" w:rsidRDefault="003679DC" w:rsidP="00CF156D">
      <w:pPr>
        <w:pStyle w:val="Prrafodelista"/>
        <w:numPr>
          <w:ilvl w:val="0"/>
          <w:numId w:val="1"/>
        </w:numPr>
        <w:spacing w:before="120" w:after="120" w:line="240" w:lineRule="auto"/>
        <w:ind w:left="1066" w:hanging="357"/>
        <w:contextualSpacing w:val="0"/>
        <w:jc w:val="both"/>
        <w:rPr>
          <w:rFonts w:ascii="Times New Roman" w:hAnsi="Times New Roman"/>
          <w:spacing w:val="-4"/>
          <w:sz w:val="24"/>
          <w:szCs w:val="26"/>
          <w:lang w:val="fr-FR"/>
        </w:rPr>
      </w:pPr>
      <w:r w:rsidRPr="00C8461A">
        <w:rPr>
          <w:rFonts w:ascii="Times New Roman" w:hAnsi="Times New Roman"/>
          <w:spacing w:val="6"/>
          <w:sz w:val="24"/>
          <w:szCs w:val="26"/>
          <w:lang w:val="fr-FR"/>
        </w:rPr>
        <w:t>LLISTERRI</w:t>
      </w:r>
      <w:r w:rsidR="00AF3993">
        <w:rPr>
          <w:rFonts w:ascii="Times New Roman" w:hAnsi="Times New Roman"/>
          <w:spacing w:val="6"/>
          <w:sz w:val="24"/>
          <w:szCs w:val="26"/>
          <w:lang w:val="fr-FR"/>
        </w:rPr>
        <w:t>, Joaquim</w:t>
      </w:r>
      <w:r w:rsidRPr="00C8461A">
        <w:rPr>
          <w:rFonts w:ascii="Times New Roman" w:hAnsi="Times New Roman"/>
          <w:spacing w:val="6"/>
          <w:sz w:val="24"/>
          <w:szCs w:val="26"/>
          <w:lang w:val="fr-FR"/>
        </w:rPr>
        <w:t> :</w:t>
      </w:r>
      <w:r w:rsidRPr="00C8461A">
        <w:rPr>
          <w:rFonts w:ascii="Times New Roman" w:hAnsi="Times New Roman"/>
          <w:spacing w:val="-4"/>
          <w:sz w:val="24"/>
          <w:szCs w:val="26"/>
          <w:lang w:val="fr-FR"/>
        </w:rPr>
        <w:t xml:space="preserve"> </w:t>
      </w:r>
      <w:r w:rsidR="00AF3993">
        <w:rPr>
          <w:rFonts w:ascii="Times New Roman" w:hAnsi="Times New Roman"/>
          <w:spacing w:val="-4"/>
          <w:sz w:val="24"/>
          <w:szCs w:val="26"/>
          <w:lang w:val="fr-FR"/>
        </w:rPr>
        <w:t xml:space="preserve">Professeur au </w:t>
      </w:r>
      <w:proofErr w:type="spellStart"/>
      <w:r w:rsidR="00AF3993">
        <w:rPr>
          <w:rFonts w:ascii="Times New Roman" w:hAnsi="Times New Roman"/>
          <w:spacing w:val="-4"/>
          <w:sz w:val="24"/>
          <w:szCs w:val="26"/>
          <w:lang w:val="fr-FR"/>
        </w:rPr>
        <w:t>Departament</w:t>
      </w:r>
      <w:proofErr w:type="spellEnd"/>
      <w:r w:rsidR="00AF3993">
        <w:rPr>
          <w:rFonts w:ascii="Times New Roman" w:hAnsi="Times New Roman"/>
          <w:spacing w:val="-4"/>
          <w:sz w:val="24"/>
          <w:szCs w:val="26"/>
          <w:lang w:val="fr-FR"/>
        </w:rPr>
        <w:t xml:space="preserve"> de </w:t>
      </w:r>
      <w:proofErr w:type="spellStart"/>
      <w:r w:rsidR="00AF3993">
        <w:rPr>
          <w:rFonts w:ascii="Times New Roman" w:hAnsi="Times New Roman"/>
          <w:spacing w:val="-4"/>
          <w:sz w:val="24"/>
          <w:szCs w:val="26"/>
          <w:lang w:val="fr-FR"/>
        </w:rPr>
        <w:t>Filologia</w:t>
      </w:r>
      <w:proofErr w:type="spellEnd"/>
      <w:r w:rsidR="00AF3993">
        <w:rPr>
          <w:rFonts w:ascii="Times New Roman" w:hAnsi="Times New Roman"/>
          <w:spacing w:val="-4"/>
          <w:sz w:val="24"/>
          <w:szCs w:val="26"/>
          <w:lang w:val="fr-FR"/>
        </w:rPr>
        <w:t xml:space="preserve"> </w:t>
      </w:r>
      <w:proofErr w:type="spellStart"/>
      <w:r w:rsidR="00AF3993">
        <w:rPr>
          <w:rFonts w:ascii="Times New Roman" w:hAnsi="Times New Roman"/>
          <w:spacing w:val="-4"/>
          <w:sz w:val="24"/>
          <w:szCs w:val="26"/>
          <w:lang w:val="fr-FR"/>
        </w:rPr>
        <w:t>Espanyola</w:t>
      </w:r>
      <w:proofErr w:type="spellEnd"/>
      <w:r w:rsidR="00AF3993">
        <w:rPr>
          <w:rFonts w:ascii="Times New Roman" w:hAnsi="Times New Roman"/>
          <w:spacing w:val="-4"/>
          <w:sz w:val="24"/>
          <w:szCs w:val="26"/>
          <w:lang w:val="fr-FR"/>
        </w:rPr>
        <w:t xml:space="preserve"> </w:t>
      </w:r>
      <w:r w:rsidR="00CF156D">
        <w:rPr>
          <w:rFonts w:ascii="Times New Roman" w:hAnsi="Times New Roman"/>
          <w:spacing w:val="-4"/>
          <w:sz w:val="24"/>
          <w:szCs w:val="26"/>
          <w:lang w:val="fr-FR"/>
        </w:rPr>
        <w:t>(</w:t>
      </w:r>
      <w:r w:rsidRPr="00C8461A">
        <w:rPr>
          <w:rFonts w:ascii="Times New Roman" w:hAnsi="Times New Roman"/>
          <w:spacing w:val="-4"/>
          <w:sz w:val="24"/>
          <w:szCs w:val="26"/>
          <w:lang w:val="fr-FR"/>
        </w:rPr>
        <w:t>UAB)</w:t>
      </w:r>
    </w:p>
    <w:p w:rsidR="00AF3993" w:rsidRDefault="00AF3993" w:rsidP="00CF156D">
      <w:pPr>
        <w:pStyle w:val="Prrafodelista"/>
        <w:numPr>
          <w:ilvl w:val="0"/>
          <w:numId w:val="1"/>
        </w:numPr>
        <w:spacing w:before="120" w:after="120" w:line="240" w:lineRule="auto"/>
        <w:ind w:left="1066" w:hanging="357"/>
        <w:contextualSpacing w:val="0"/>
        <w:jc w:val="both"/>
        <w:rPr>
          <w:rFonts w:ascii="Times New Roman" w:hAnsi="Times New Roman"/>
          <w:spacing w:val="-4"/>
          <w:sz w:val="24"/>
          <w:szCs w:val="26"/>
          <w:lang w:val="fr-FR"/>
        </w:rPr>
      </w:pPr>
      <w:r>
        <w:rPr>
          <w:rFonts w:ascii="Times New Roman" w:hAnsi="Times New Roman"/>
          <w:spacing w:val="-4"/>
          <w:sz w:val="24"/>
          <w:szCs w:val="26"/>
          <w:lang w:val="fr-FR"/>
        </w:rPr>
        <w:t xml:space="preserve">MACHUCA, Mª Jesús : Professeure au </w:t>
      </w:r>
      <w:proofErr w:type="spellStart"/>
      <w:r>
        <w:rPr>
          <w:rFonts w:ascii="Times New Roman" w:hAnsi="Times New Roman"/>
          <w:spacing w:val="-4"/>
          <w:sz w:val="24"/>
          <w:szCs w:val="26"/>
          <w:lang w:val="fr-FR"/>
        </w:rPr>
        <w:t>Departament</w:t>
      </w:r>
      <w:proofErr w:type="spellEnd"/>
      <w:r>
        <w:rPr>
          <w:rFonts w:ascii="Times New Roman" w:hAnsi="Times New Roman"/>
          <w:spacing w:val="-4"/>
          <w:sz w:val="24"/>
          <w:szCs w:val="26"/>
          <w:lang w:val="fr-FR"/>
        </w:rPr>
        <w:t xml:space="preserve"> de </w:t>
      </w:r>
      <w:proofErr w:type="spellStart"/>
      <w:r>
        <w:rPr>
          <w:rFonts w:ascii="Times New Roman" w:hAnsi="Times New Roman"/>
          <w:spacing w:val="-4"/>
          <w:sz w:val="24"/>
          <w:szCs w:val="26"/>
          <w:lang w:val="fr-FR"/>
        </w:rPr>
        <w:t>Filologia</w:t>
      </w:r>
      <w:proofErr w:type="spellEnd"/>
      <w:r>
        <w:rPr>
          <w:rFonts w:ascii="Times New Roman" w:hAnsi="Times New Roman"/>
          <w:spacing w:val="-4"/>
          <w:sz w:val="24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6"/>
          <w:lang w:val="fr-FR"/>
        </w:rPr>
        <w:t>Espanyola</w:t>
      </w:r>
      <w:proofErr w:type="spellEnd"/>
      <w:r>
        <w:rPr>
          <w:rFonts w:ascii="Times New Roman" w:hAnsi="Times New Roman"/>
          <w:spacing w:val="-4"/>
          <w:sz w:val="24"/>
          <w:szCs w:val="26"/>
          <w:lang w:val="fr-FR"/>
        </w:rPr>
        <w:t xml:space="preserve"> (</w:t>
      </w:r>
      <w:r w:rsidRPr="00C8461A">
        <w:rPr>
          <w:rFonts w:ascii="Times New Roman" w:hAnsi="Times New Roman"/>
          <w:spacing w:val="-4"/>
          <w:sz w:val="24"/>
          <w:szCs w:val="26"/>
          <w:lang w:val="fr-FR"/>
        </w:rPr>
        <w:t>UAB)</w:t>
      </w:r>
    </w:p>
    <w:p w:rsidR="00F453E8" w:rsidRPr="00F453E8" w:rsidRDefault="003679DC" w:rsidP="00CF156D">
      <w:pPr>
        <w:pStyle w:val="Prrafodelista"/>
        <w:numPr>
          <w:ilvl w:val="0"/>
          <w:numId w:val="1"/>
        </w:numPr>
        <w:spacing w:before="120" w:after="120" w:line="240" w:lineRule="auto"/>
        <w:ind w:left="1066" w:hanging="357"/>
        <w:contextualSpacing w:val="0"/>
        <w:jc w:val="both"/>
        <w:rPr>
          <w:rFonts w:ascii="Times New Roman" w:hAnsi="Times New Roman"/>
          <w:spacing w:val="-4"/>
          <w:sz w:val="24"/>
          <w:szCs w:val="26"/>
          <w:lang w:val="fr-FR"/>
        </w:rPr>
      </w:pPr>
      <w:r w:rsidRPr="004E0C1A">
        <w:rPr>
          <w:rFonts w:ascii="Times New Roman" w:hAnsi="Times New Roman"/>
          <w:spacing w:val="-4"/>
          <w:sz w:val="24"/>
          <w:szCs w:val="26"/>
          <w:lang w:val="fr-FR"/>
        </w:rPr>
        <w:t>MORRIS</w:t>
      </w:r>
      <w:r w:rsidR="00C13F20">
        <w:rPr>
          <w:rFonts w:ascii="Times New Roman" w:hAnsi="Times New Roman"/>
          <w:spacing w:val="-4"/>
          <w:sz w:val="24"/>
          <w:szCs w:val="26"/>
          <w:lang w:val="fr-FR"/>
        </w:rPr>
        <w:t>, Da</w:t>
      </w:r>
      <w:r w:rsidR="00AF3993">
        <w:rPr>
          <w:rFonts w:ascii="Times New Roman" w:hAnsi="Times New Roman"/>
          <w:spacing w:val="-4"/>
          <w:sz w:val="24"/>
          <w:szCs w:val="26"/>
          <w:lang w:val="fr-FR"/>
        </w:rPr>
        <w:t>vid</w:t>
      </w:r>
      <w:r w:rsidR="00CF156D">
        <w:rPr>
          <w:rFonts w:ascii="Times New Roman" w:hAnsi="Times New Roman"/>
          <w:spacing w:val="-4"/>
          <w:sz w:val="24"/>
          <w:szCs w:val="26"/>
          <w:lang w:val="fr-FR"/>
        </w:rPr>
        <w:t xml:space="preserve"> </w:t>
      </w:r>
      <w:r w:rsidRPr="004E0C1A">
        <w:rPr>
          <w:rFonts w:ascii="Times New Roman" w:hAnsi="Times New Roman"/>
          <w:spacing w:val="-4"/>
          <w:sz w:val="24"/>
          <w:szCs w:val="26"/>
          <w:lang w:val="fr-FR"/>
        </w:rPr>
        <w:t xml:space="preserve">: </w:t>
      </w:r>
      <w:r w:rsidR="00577DEB">
        <w:rPr>
          <w:rFonts w:ascii="Times New Roman" w:hAnsi="Times New Roman"/>
          <w:spacing w:val="-4"/>
          <w:sz w:val="24"/>
          <w:szCs w:val="26"/>
          <w:lang w:val="fr-FR"/>
        </w:rPr>
        <w:t xml:space="preserve">ancien </w:t>
      </w:r>
      <w:r w:rsidRPr="004E0C1A">
        <w:rPr>
          <w:rFonts w:ascii="Times New Roman" w:hAnsi="Times New Roman"/>
          <w:spacing w:val="-4"/>
          <w:sz w:val="24"/>
          <w:szCs w:val="26"/>
          <w:lang w:val="fr-FR"/>
        </w:rPr>
        <w:t xml:space="preserve">professeur </w:t>
      </w:r>
      <w:r w:rsidR="00577DEB">
        <w:rPr>
          <w:rFonts w:ascii="Times New Roman" w:hAnsi="Times New Roman"/>
          <w:spacing w:val="-4"/>
          <w:sz w:val="24"/>
          <w:szCs w:val="26"/>
          <w:lang w:val="fr-FR"/>
        </w:rPr>
        <w:t>à l’École d’Interprètes de Mons</w:t>
      </w:r>
      <w:r w:rsidRPr="004E0C1A">
        <w:rPr>
          <w:rFonts w:ascii="Times New Roman" w:hAnsi="Times New Roman"/>
          <w:spacing w:val="-4"/>
          <w:sz w:val="24"/>
          <w:szCs w:val="26"/>
          <w:lang w:val="fr-FR"/>
        </w:rPr>
        <w:t xml:space="preserve"> (</w:t>
      </w:r>
      <w:proofErr w:type="spellStart"/>
      <w:r w:rsidRPr="004E0C1A">
        <w:rPr>
          <w:rFonts w:ascii="Times New Roman" w:hAnsi="Times New Roman"/>
          <w:spacing w:val="-4"/>
          <w:sz w:val="24"/>
          <w:szCs w:val="26"/>
          <w:lang w:val="fr-FR"/>
        </w:rPr>
        <w:t>UMons</w:t>
      </w:r>
      <w:proofErr w:type="spellEnd"/>
      <w:r w:rsidRPr="004E0C1A">
        <w:rPr>
          <w:rFonts w:ascii="Times New Roman" w:hAnsi="Times New Roman"/>
          <w:spacing w:val="-4"/>
          <w:sz w:val="24"/>
          <w:szCs w:val="26"/>
          <w:lang w:val="fr-FR"/>
        </w:rPr>
        <w:t>)</w:t>
      </w:r>
      <w:r w:rsidR="004E0C1A" w:rsidRPr="004E0C1A">
        <w:t xml:space="preserve"> </w:t>
      </w:r>
    </w:p>
    <w:p w:rsidR="00A30131" w:rsidRPr="00F453E8" w:rsidRDefault="00AF3993" w:rsidP="00CF156D">
      <w:pPr>
        <w:pStyle w:val="Prrafodelista"/>
        <w:numPr>
          <w:ilvl w:val="0"/>
          <w:numId w:val="1"/>
        </w:numPr>
        <w:spacing w:before="120" w:after="120" w:line="240" w:lineRule="auto"/>
        <w:ind w:left="1066" w:hanging="357"/>
        <w:contextualSpacing w:val="0"/>
        <w:jc w:val="both"/>
        <w:rPr>
          <w:rFonts w:ascii="Times New Roman" w:hAnsi="Times New Roman"/>
          <w:spacing w:val="-4"/>
          <w:sz w:val="24"/>
          <w:szCs w:val="26"/>
          <w:lang w:val="fr-FR"/>
        </w:rPr>
      </w:pPr>
      <w:r>
        <w:rPr>
          <w:rFonts w:ascii="Times New Roman" w:hAnsi="Times New Roman"/>
          <w:sz w:val="24"/>
        </w:rPr>
        <w:t xml:space="preserve">OSORIO, Marta : </w:t>
      </w:r>
      <w:proofErr w:type="spellStart"/>
      <w:r>
        <w:rPr>
          <w:rFonts w:ascii="Times New Roman" w:hAnsi="Times New Roman"/>
          <w:spacing w:val="6"/>
          <w:sz w:val="24"/>
          <w:szCs w:val="26"/>
          <w:lang w:val="ca-ES"/>
        </w:rPr>
        <w:t>chercheuse</w:t>
      </w:r>
      <w:proofErr w:type="spellEnd"/>
      <w:r>
        <w:rPr>
          <w:rFonts w:ascii="Times New Roman" w:hAnsi="Times New Roman"/>
          <w:spacing w:val="6"/>
          <w:sz w:val="24"/>
          <w:szCs w:val="26"/>
          <w:lang w:val="ca-ES"/>
        </w:rPr>
        <w:t xml:space="preserve"> au Departament de Filologia Francesa i Romànica (UAB)</w:t>
      </w:r>
    </w:p>
    <w:p w:rsidR="00E16C46" w:rsidRPr="00574733" w:rsidRDefault="009F3431" w:rsidP="00C13F20">
      <w:pPr>
        <w:pStyle w:val="Prrafodelista"/>
        <w:numPr>
          <w:ilvl w:val="0"/>
          <w:numId w:val="1"/>
        </w:numPr>
        <w:spacing w:before="120" w:after="120" w:line="240" w:lineRule="auto"/>
        <w:ind w:left="1066" w:hanging="357"/>
        <w:contextualSpacing w:val="0"/>
        <w:jc w:val="both"/>
        <w:rPr>
          <w:rFonts w:ascii="Times New Roman" w:hAnsi="Times New Roman"/>
          <w:spacing w:val="6"/>
          <w:sz w:val="24"/>
          <w:szCs w:val="26"/>
          <w:lang w:val="fr-FR"/>
        </w:rPr>
      </w:pPr>
      <w:r w:rsidRPr="00D546FB">
        <w:rPr>
          <w:rFonts w:ascii="Times New Roman" w:hAnsi="Times New Roman"/>
          <w:spacing w:val="-4"/>
          <w:sz w:val="24"/>
          <w:szCs w:val="26"/>
          <w:lang w:val="fr-FR"/>
        </w:rPr>
        <w:t>ZHANG</w:t>
      </w:r>
      <w:r w:rsidR="00AF3993">
        <w:rPr>
          <w:rFonts w:ascii="Times New Roman" w:hAnsi="Times New Roman"/>
          <w:spacing w:val="-4"/>
          <w:sz w:val="24"/>
          <w:szCs w:val="26"/>
          <w:lang w:val="fr-FR"/>
        </w:rPr>
        <w:t xml:space="preserve">, </w:t>
      </w:r>
      <w:proofErr w:type="spellStart"/>
      <w:r w:rsidR="00AF3993">
        <w:rPr>
          <w:rFonts w:ascii="Times New Roman" w:hAnsi="Times New Roman"/>
          <w:spacing w:val="-4"/>
          <w:sz w:val="24"/>
          <w:szCs w:val="26"/>
          <w:lang w:val="fr-FR"/>
        </w:rPr>
        <w:t>Guoxian</w:t>
      </w:r>
      <w:proofErr w:type="spellEnd"/>
      <w:r>
        <w:rPr>
          <w:rFonts w:ascii="Times New Roman" w:hAnsi="Times New Roman"/>
          <w:spacing w:val="-4"/>
          <w:sz w:val="24"/>
          <w:szCs w:val="26"/>
          <w:lang w:val="fr-FR"/>
        </w:rPr>
        <w:t xml:space="preserve"> : </w:t>
      </w:r>
      <w:r w:rsidR="00D546FB">
        <w:rPr>
          <w:rFonts w:ascii="Times New Roman" w:hAnsi="Times New Roman"/>
          <w:spacing w:val="-4"/>
          <w:sz w:val="24"/>
          <w:szCs w:val="26"/>
          <w:lang w:val="fr-FR"/>
        </w:rPr>
        <w:t xml:space="preserve">chef du </w:t>
      </w:r>
      <w:r w:rsidR="008F5173">
        <w:rPr>
          <w:rFonts w:ascii="Times New Roman" w:hAnsi="Times New Roman"/>
          <w:spacing w:val="-4"/>
          <w:sz w:val="24"/>
          <w:szCs w:val="26"/>
          <w:lang w:val="fr-FR"/>
        </w:rPr>
        <w:t>D</w:t>
      </w:r>
      <w:r w:rsidR="00C7042C">
        <w:rPr>
          <w:rFonts w:ascii="Times New Roman" w:hAnsi="Times New Roman"/>
          <w:spacing w:val="-4"/>
          <w:sz w:val="24"/>
          <w:szCs w:val="26"/>
          <w:lang w:val="fr-FR"/>
        </w:rPr>
        <w:t>épartement</w:t>
      </w:r>
      <w:r w:rsidR="008F5173">
        <w:rPr>
          <w:rFonts w:ascii="Times New Roman" w:hAnsi="Times New Roman"/>
          <w:spacing w:val="-4"/>
          <w:sz w:val="24"/>
          <w:szCs w:val="26"/>
          <w:lang w:val="fr-FR"/>
        </w:rPr>
        <w:t xml:space="preserve"> de Langue et Culture C</w:t>
      </w:r>
      <w:r w:rsidR="00D546FB">
        <w:rPr>
          <w:rFonts w:ascii="Times New Roman" w:hAnsi="Times New Roman"/>
          <w:spacing w:val="-4"/>
          <w:sz w:val="24"/>
          <w:szCs w:val="26"/>
          <w:lang w:val="fr-FR"/>
        </w:rPr>
        <w:t>hinoises</w:t>
      </w:r>
      <w:r w:rsidR="00C7042C">
        <w:rPr>
          <w:rFonts w:ascii="Times New Roman" w:hAnsi="Times New Roman"/>
          <w:spacing w:val="-4"/>
          <w:sz w:val="24"/>
          <w:szCs w:val="26"/>
          <w:lang w:val="fr-FR"/>
        </w:rPr>
        <w:t xml:space="preserve"> à la Faculté de Traduction et d’Interprétation</w:t>
      </w:r>
      <w:r>
        <w:rPr>
          <w:rFonts w:ascii="Times New Roman" w:hAnsi="Times New Roman"/>
          <w:spacing w:val="-4"/>
          <w:sz w:val="24"/>
          <w:szCs w:val="26"/>
          <w:lang w:val="fr-FR"/>
        </w:rPr>
        <w:t xml:space="preserve"> (</w:t>
      </w:r>
      <w:proofErr w:type="spellStart"/>
      <w:r w:rsidR="003679DC" w:rsidRPr="00C8461A">
        <w:rPr>
          <w:rFonts w:ascii="Times New Roman" w:hAnsi="Times New Roman"/>
          <w:spacing w:val="6"/>
          <w:sz w:val="24"/>
          <w:szCs w:val="26"/>
          <w:lang w:val="fr-FR"/>
        </w:rPr>
        <w:t>UMons</w:t>
      </w:r>
      <w:proofErr w:type="spellEnd"/>
      <w:r w:rsidR="003679DC" w:rsidRPr="00C8461A">
        <w:rPr>
          <w:rFonts w:ascii="Times New Roman" w:hAnsi="Times New Roman"/>
          <w:spacing w:val="6"/>
          <w:sz w:val="24"/>
          <w:szCs w:val="26"/>
          <w:lang w:val="fr-FR"/>
        </w:rPr>
        <w:t>)</w:t>
      </w:r>
    </w:p>
    <w:p w:rsidR="003679DC" w:rsidRDefault="003679DC" w:rsidP="00CF156D">
      <w:pPr>
        <w:spacing w:after="0" w:line="240" w:lineRule="auto"/>
        <w:jc w:val="both"/>
        <w:rPr>
          <w:rFonts w:ascii="Verdana" w:hAnsi="Verdana"/>
          <w:b/>
          <w:smallCaps/>
          <w:sz w:val="36"/>
          <w:szCs w:val="40"/>
          <w:lang w:val="fr-FR"/>
        </w:rPr>
      </w:pPr>
      <w:r>
        <w:rPr>
          <w:rFonts w:ascii="Verdana" w:hAnsi="Verdana"/>
          <w:b/>
          <w:smallCaps/>
          <w:sz w:val="36"/>
          <w:szCs w:val="40"/>
          <w:lang w:val="fr-FR"/>
        </w:rPr>
        <w:t>Organisation</w:t>
      </w:r>
    </w:p>
    <w:p w:rsidR="003679DC" w:rsidRPr="00CB09A8" w:rsidRDefault="003679DC" w:rsidP="00E16C46">
      <w:pPr>
        <w:spacing w:after="120" w:line="240" w:lineRule="auto"/>
        <w:jc w:val="both"/>
        <w:rPr>
          <w:rFonts w:ascii="Times New Roman" w:hAnsi="Times New Roman"/>
          <w:spacing w:val="-4"/>
          <w:szCs w:val="26"/>
          <w:lang w:val="fr-FR"/>
        </w:rPr>
      </w:pPr>
      <w:proofErr w:type="spellStart"/>
      <w:r w:rsidRPr="00CB09A8">
        <w:rPr>
          <w:rFonts w:ascii="Times New Roman" w:hAnsi="Times New Roman"/>
          <w:smallCaps/>
          <w:szCs w:val="26"/>
          <w:lang w:val="fr-FR"/>
        </w:rPr>
        <w:t>ludovic</w:t>
      </w:r>
      <w:proofErr w:type="spellEnd"/>
      <w:r w:rsidRPr="00CB09A8">
        <w:rPr>
          <w:rFonts w:ascii="Times New Roman" w:hAnsi="Times New Roman"/>
          <w:smallCaps/>
          <w:szCs w:val="26"/>
          <w:lang w:val="fr-FR"/>
        </w:rPr>
        <w:t xml:space="preserve"> </w:t>
      </w:r>
      <w:proofErr w:type="spellStart"/>
      <w:r w:rsidRPr="00CB09A8">
        <w:rPr>
          <w:rFonts w:ascii="Times New Roman" w:hAnsi="Times New Roman"/>
          <w:smallCaps/>
          <w:szCs w:val="26"/>
          <w:lang w:val="fr-FR"/>
        </w:rPr>
        <w:t>abrassart</w:t>
      </w:r>
      <w:proofErr w:type="spellEnd"/>
      <w:r w:rsidRPr="00CB09A8">
        <w:rPr>
          <w:rFonts w:ascii="Times New Roman" w:hAnsi="Times New Roman"/>
          <w:smallCaps/>
          <w:szCs w:val="26"/>
          <w:lang w:val="fr-FR"/>
        </w:rPr>
        <w:t xml:space="preserve"> : </w:t>
      </w:r>
      <w:r w:rsidR="00C8461A" w:rsidRPr="00CB09A8">
        <w:rPr>
          <w:rFonts w:ascii="Times New Roman" w:hAnsi="Times New Roman"/>
          <w:smallCaps/>
          <w:szCs w:val="26"/>
          <w:lang w:val="fr-FR"/>
        </w:rPr>
        <w:t>S</w:t>
      </w:r>
      <w:r w:rsidR="00C8461A" w:rsidRPr="00CB09A8">
        <w:rPr>
          <w:rFonts w:ascii="Times New Roman" w:hAnsi="Times New Roman"/>
          <w:spacing w:val="-4"/>
          <w:szCs w:val="26"/>
          <w:lang w:val="fr-FR"/>
        </w:rPr>
        <w:t>ecrétariat du Centre International de Phonétique Appliquée</w:t>
      </w:r>
      <w:r w:rsidR="00133979" w:rsidRPr="00CB09A8">
        <w:rPr>
          <w:rFonts w:ascii="Times New Roman" w:hAnsi="Times New Roman"/>
          <w:spacing w:val="-4"/>
          <w:szCs w:val="26"/>
          <w:lang w:val="fr-FR"/>
        </w:rPr>
        <w:t xml:space="preserve"> (CIPA) </w:t>
      </w:r>
      <w:r w:rsidR="00C8461A" w:rsidRPr="00CB09A8">
        <w:rPr>
          <w:rFonts w:ascii="Times New Roman" w:hAnsi="Times New Roman"/>
          <w:spacing w:val="-4"/>
          <w:szCs w:val="26"/>
          <w:lang w:val="fr-FR"/>
        </w:rPr>
        <w:t>- 12, Place du Parc, 7000 Mons, Belgique ; Téléphone : 0032/65.37.31.36</w:t>
      </w:r>
    </w:p>
    <w:p w:rsidR="0042660F" w:rsidRDefault="00AF3993" w:rsidP="00CB09A8">
      <w:pPr>
        <w:spacing w:after="120" w:line="240" w:lineRule="auto"/>
        <w:jc w:val="both"/>
        <w:rPr>
          <w:rFonts w:ascii="Times New Roman" w:hAnsi="Times New Roman"/>
          <w:spacing w:val="-4"/>
          <w:szCs w:val="26"/>
          <w:lang w:val="fr-FR"/>
        </w:rPr>
      </w:pPr>
      <w:proofErr w:type="spellStart"/>
      <w:r>
        <w:rPr>
          <w:rFonts w:ascii="Times New Roman" w:hAnsi="Times New Roman"/>
          <w:smallCaps/>
          <w:spacing w:val="-4"/>
          <w:szCs w:val="26"/>
          <w:lang w:val="fr-FR"/>
        </w:rPr>
        <w:t>tianhe</w:t>
      </w:r>
      <w:proofErr w:type="spellEnd"/>
      <w:r>
        <w:rPr>
          <w:rFonts w:ascii="Times New Roman" w:hAnsi="Times New Roman"/>
          <w:smallCaps/>
          <w:spacing w:val="-4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mallCaps/>
          <w:spacing w:val="-4"/>
          <w:szCs w:val="26"/>
          <w:lang w:val="fr-FR"/>
        </w:rPr>
        <w:t>niu</w:t>
      </w:r>
      <w:proofErr w:type="spellEnd"/>
      <w:r w:rsidR="00C8461A" w:rsidRPr="00CB09A8">
        <w:rPr>
          <w:rFonts w:ascii="Times New Roman" w:hAnsi="Times New Roman"/>
          <w:smallCaps/>
          <w:spacing w:val="-4"/>
          <w:szCs w:val="26"/>
          <w:lang w:val="fr-FR"/>
        </w:rPr>
        <w:t xml:space="preserve">: </w:t>
      </w:r>
      <w:r w:rsidR="00C8461A" w:rsidRPr="00CB09A8">
        <w:rPr>
          <w:rFonts w:ascii="Times New Roman" w:hAnsi="Times New Roman"/>
          <w:smallCaps/>
          <w:szCs w:val="26"/>
          <w:lang w:val="fr-FR"/>
        </w:rPr>
        <w:t>S</w:t>
      </w:r>
      <w:r w:rsidR="00C8461A" w:rsidRPr="00CB09A8">
        <w:rPr>
          <w:rFonts w:ascii="Times New Roman" w:hAnsi="Times New Roman"/>
          <w:spacing w:val="-4"/>
          <w:szCs w:val="26"/>
          <w:lang w:val="fr-FR"/>
        </w:rPr>
        <w:t>ecrétariat de l’Antenne de Barcelone du Centre International de Phonétique Appliquée</w:t>
      </w:r>
      <w:r w:rsidR="00133979" w:rsidRPr="00CB09A8">
        <w:rPr>
          <w:rFonts w:ascii="Times New Roman" w:hAnsi="Times New Roman"/>
          <w:spacing w:val="-4"/>
          <w:szCs w:val="26"/>
          <w:lang w:val="fr-FR"/>
        </w:rPr>
        <w:t xml:space="preserve"> (CIPA)</w:t>
      </w:r>
      <w:r w:rsidR="00C8461A" w:rsidRPr="00CB09A8">
        <w:rPr>
          <w:rFonts w:ascii="Times New Roman" w:hAnsi="Times New Roman"/>
          <w:spacing w:val="-4"/>
          <w:szCs w:val="26"/>
          <w:lang w:val="fr-FR"/>
        </w:rPr>
        <w:t xml:space="preserve">. </w:t>
      </w:r>
      <w:proofErr w:type="spellStart"/>
      <w:r w:rsidR="00C8461A" w:rsidRPr="00CB09A8">
        <w:rPr>
          <w:rFonts w:ascii="Times New Roman" w:hAnsi="Times New Roman"/>
          <w:spacing w:val="-4"/>
          <w:szCs w:val="26"/>
          <w:lang w:val="fr-FR"/>
        </w:rPr>
        <w:t>Facultat</w:t>
      </w:r>
      <w:proofErr w:type="spellEnd"/>
      <w:r w:rsidR="00C8461A" w:rsidRPr="00CB09A8">
        <w:rPr>
          <w:rFonts w:ascii="Times New Roman" w:hAnsi="Times New Roman"/>
          <w:spacing w:val="-4"/>
          <w:szCs w:val="26"/>
          <w:lang w:val="fr-FR"/>
        </w:rPr>
        <w:t xml:space="preserve"> de Lletres. UAB. E-08193 </w:t>
      </w:r>
      <w:proofErr w:type="spellStart"/>
      <w:r w:rsidR="00C8461A" w:rsidRPr="00CB09A8">
        <w:rPr>
          <w:rFonts w:ascii="Times New Roman" w:hAnsi="Times New Roman"/>
          <w:spacing w:val="-4"/>
          <w:szCs w:val="26"/>
          <w:lang w:val="fr-FR"/>
        </w:rPr>
        <w:t>Bellaterra</w:t>
      </w:r>
      <w:proofErr w:type="spellEnd"/>
      <w:r w:rsidR="00C8461A" w:rsidRPr="00CB09A8">
        <w:rPr>
          <w:rFonts w:ascii="Times New Roman" w:hAnsi="Times New Roman"/>
          <w:spacing w:val="-4"/>
          <w:szCs w:val="26"/>
          <w:lang w:val="fr-FR"/>
        </w:rPr>
        <w:t xml:space="preserve"> (Espagne)</w:t>
      </w:r>
      <w:r w:rsidR="001033A4" w:rsidRPr="00CB09A8">
        <w:rPr>
          <w:rFonts w:ascii="Times New Roman" w:hAnsi="Times New Roman"/>
          <w:spacing w:val="-4"/>
          <w:szCs w:val="26"/>
          <w:lang w:val="fr-FR"/>
        </w:rPr>
        <w:t>. Téléphone : 0034/93581</w:t>
      </w:r>
      <w:r w:rsidR="007244AE" w:rsidRPr="00CB09A8">
        <w:rPr>
          <w:rFonts w:ascii="Times New Roman" w:hAnsi="Times New Roman"/>
          <w:spacing w:val="-4"/>
          <w:szCs w:val="26"/>
          <w:lang w:val="fr-FR"/>
        </w:rPr>
        <w:t>2368</w:t>
      </w:r>
    </w:p>
    <w:p w:rsidR="00C13F20" w:rsidRDefault="00C13F20" w:rsidP="00CB09A8">
      <w:pPr>
        <w:spacing w:after="120" w:line="240" w:lineRule="auto"/>
        <w:jc w:val="both"/>
        <w:rPr>
          <w:rFonts w:ascii="Times New Roman" w:hAnsi="Times New Roman"/>
          <w:spacing w:val="-4"/>
          <w:szCs w:val="26"/>
          <w:lang w:val="fr-FR"/>
        </w:rPr>
      </w:pPr>
    </w:p>
    <w:p w:rsidR="00C13F20" w:rsidRPr="00725579" w:rsidRDefault="00C13F20" w:rsidP="00C13F20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32"/>
          <w:szCs w:val="32"/>
          <w:lang w:val="fr-FR"/>
        </w:rPr>
      </w:pPr>
      <w:r>
        <w:rPr>
          <w:rFonts w:ascii="Times New Roman" w:hAnsi="Times New Roman"/>
          <w:b/>
          <w:noProof/>
          <w:sz w:val="32"/>
          <w:szCs w:val="32"/>
          <w:lang w:val="es-ES" w:eastAsia="es-ES"/>
        </w:rPr>
        <w:lastRenderedPageBreak/>
        <w:drawing>
          <wp:anchor distT="0" distB="0" distL="114300" distR="114300" simplePos="0" relativeHeight="251667456" behindDoc="0" locked="0" layoutInCell="1" allowOverlap="1" wp14:anchorId="66C0D46F" wp14:editId="0EA2A601">
            <wp:simplePos x="0" y="0"/>
            <wp:positionH relativeFrom="column">
              <wp:posOffset>3921125</wp:posOffset>
            </wp:positionH>
            <wp:positionV relativeFrom="paragraph">
              <wp:posOffset>118745</wp:posOffset>
            </wp:positionV>
            <wp:extent cx="1533525" cy="885825"/>
            <wp:effectExtent l="19050" t="0" r="9525" b="0"/>
            <wp:wrapNone/>
            <wp:docPr id="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85825"/>
                    </a:xfrm>
                    <a:prstGeom prst="rect">
                      <a:avLst/>
                    </a:prstGeom>
                    <a:solidFill>
                      <a:srgbClr val="DCE6F2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68480" behindDoc="0" locked="0" layoutInCell="1" allowOverlap="1" wp14:anchorId="10C73BA0" wp14:editId="464712A3">
            <wp:simplePos x="0" y="0"/>
            <wp:positionH relativeFrom="column">
              <wp:posOffset>101600</wp:posOffset>
            </wp:positionH>
            <wp:positionV relativeFrom="paragraph">
              <wp:posOffset>118745</wp:posOffset>
            </wp:positionV>
            <wp:extent cx="914400" cy="638175"/>
            <wp:effectExtent l="19050" t="0" r="0" b="0"/>
            <wp:wrapNone/>
            <wp:docPr id="3" name="Imagen 13" descr="CIPA logo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IPA logo 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5579">
        <w:rPr>
          <w:rFonts w:ascii="Times New Roman" w:hAnsi="Times New Roman"/>
          <w:b/>
          <w:sz w:val="32"/>
          <w:szCs w:val="32"/>
          <w:lang w:val="fr-FR"/>
        </w:rPr>
        <w:t xml:space="preserve">                       </w:t>
      </w:r>
      <w:r>
        <w:rPr>
          <w:rFonts w:ascii="Times New Roman" w:hAnsi="Times New Roman"/>
          <w:b/>
          <w:noProof/>
          <w:sz w:val="32"/>
          <w:szCs w:val="32"/>
          <w:lang w:val="es-ES" w:eastAsia="es-ES"/>
        </w:rPr>
        <w:drawing>
          <wp:inline distT="0" distB="0" distL="0" distR="0" wp14:anchorId="2FA2C2D2" wp14:editId="1218B055">
            <wp:extent cx="2598420" cy="504190"/>
            <wp:effectExtent l="19050" t="0" r="0" b="0"/>
            <wp:docPr id="1" name="Imagen 12" descr="C:\Users\jmurillo\Desktop\ARXIU GENERAL\=== TODO-007\Disco D febr.2007\seguridad5-2-04\Documents and Settings\All Users\Escritorio\carpeta de TODO\SYRIE\logo-u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 descr="C:\Users\jmurillo\Desktop\ARXIU GENERAL\=== TODO-007\Disco D febr.2007\seguridad5-2-04\Documents and Settings\All Users\Escritorio\carpeta de TODO\SYRIE\logo-uab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50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F20" w:rsidRPr="00725579" w:rsidRDefault="00C13F20" w:rsidP="00C13F20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color w:val="800080"/>
          <w:sz w:val="20"/>
          <w:szCs w:val="20"/>
          <w:lang w:val="fr-FR" w:eastAsia="es-ES"/>
        </w:rPr>
      </w:pPr>
      <w:r w:rsidRPr="00725579">
        <w:rPr>
          <w:rFonts w:ascii="Times New Roman" w:eastAsia="Times New Roman" w:hAnsi="Times New Roman"/>
          <w:color w:val="800080"/>
          <w:sz w:val="20"/>
          <w:szCs w:val="20"/>
          <w:lang w:val="fr-FR" w:eastAsia="es-ES"/>
        </w:rPr>
        <w:t xml:space="preserve">  </w:t>
      </w:r>
    </w:p>
    <w:p w:rsidR="00C13F20" w:rsidRPr="00725579" w:rsidRDefault="00C13F20" w:rsidP="00C13F20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color w:val="800080"/>
          <w:sz w:val="20"/>
          <w:szCs w:val="20"/>
          <w:lang w:val="fr-FR" w:eastAsia="es-ES"/>
        </w:rPr>
      </w:pPr>
      <w:r w:rsidRPr="00725579">
        <w:rPr>
          <w:rFonts w:ascii="Times New Roman" w:eastAsia="Times New Roman" w:hAnsi="Times New Roman"/>
          <w:color w:val="800080"/>
          <w:sz w:val="20"/>
          <w:szCs w:val="20"/>
          <w:lang w:val="fr-FR" w:eastAsia="es-ES"/>
        </w:rPr>
        <w:t xml:space="preserve">  Langues, Coopération,</w:t>
      </w:r>
    </w:p>
    <w:p w:rsidR="00C13F20" w:rsidRPr="00725579" w:rsidRDefault="00C13F20" w:rsidP="00C13F20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fr-FR"/>
        </w:rPr>
      </w:pPr>
      <w:r w:rsidRPr="00725579">
        <w:rPr>
          <w:rFonts w:ascii="Times New Roman" w:eastAsia="Times New Roman" w:hAnsi="Times New Roman"/>
          <w:color w:val="800080"/>
          <w:sz w:val="20"/>
          <w:szCs w:val="20"/>
          <w:lang w:val="fr-FR" w:eastAsia="es-ES"/>
        </w:rPr>
        <w:t xml:space="preserve">  Développement et Culture de la Paix  </w:t>
      </w:r>
    </w:p>
    <w:p w:rsidR="00C13F20" w:rsidRPr="00725579" w:rsidRDefault="00C13F20" w:rsidP="00C13F20">
      <w:pPr>
        <w:spacing w:after="0" w:line="240" w:lineRule="auto"/>
        <w:jc w:val="center"/>
        <w:rPr>
          <w:rFonts w:ascii="Times New Roman" w:hAnsi="Times New Roman"/>
          <w:b/>
          <w:sz w:val="12"/>
          <w:szCs w:val="24"/>
          <w:lang w:val="fr-FR"/>
        </w:rPr>
      </w:pPr>
    </w:p>
    <w:p w:rsidR="00C13F20" w:rsidRDefault="00C13F20" w:rsidP="00C1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LA MÉTHODE VERBO-TONALE</w:t>
      </w:r>
    </w:p>
    <w:p w:rsidR="00C13F20" w:rsidRPr="00725579" w:rsidRDefault="00C13F20" w:rsidP="00C1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Phonétique</w:t>
      </w:r>
      <w:r w:rsidRPr="00725579">
        <w:rPr>
          <w:rFonts w:ascii="Times New Roman" w:hAnsi="Times New Roman"/>
          <w:b/>
          <w:sz w:val="24"/>
          <w:szCs w:val="24"/>
          <w:lang w:val="fr-FR"/>
        </w:rPr>
        <w:t xml:space="preserve"> Correctiv</w:t>
      </w:r>
      <w:r>
        <w:rPr>
          <w:rFonts w:ascii="Times New Roman" w:hAnsi="Times New Roman"/>
          <w:b/>
          <w:sz w:val="24"/>
          <w:szCs w:val="24"/>
          <w:lang w:val="fr-FR"/>
        </w:rPr>
        <w:t>e et Enseignement de la Langue</w:t>
      </w:r>
      <w:r w:rsidRPr="00725579">
        <w:rPr>
          <w:rFonts w:ascii="Times New Roman" w:hAnsi="Times New Roman"/>
          <w:b/>
          <w:sz w:val="24"/>
          <w:szCs w:val="24"/>
          <w:lang w:val="fr-FR"/>
        </w:rPr>
        <w:t xml:space="preserve"> Oral</w:t>
      </w:r>
      <w:r>
        <w:rPr>
          <w:rFonts w:ascii="Times New Roman" w:hAnsi="Times New Roman"/>
          <w:b/>
          <w:sz w:val="24"/>
          <w:szCs w:val="24"/>
          <w:lang w:val="fr-FR"/>
        </w:rPr>
        <w:t>e</w:t>
      </w:r>
    </w:p>
    <w:p w:rsidR="00C13F20" w:rsidRDefault="00C13F20" w:rsidP="00C1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hAnsi="Times New Roman"/>
          <w:i/>
          <w:sz w:val="20"/>
          <w:szCs w:val="20"/>
          <w:lang w:val="fr-FR"/>
        </w:rPr>
      </w:pPr>
      <w:proofErr w:type="spellStart"/>
      <w:r>
        <w:rPr>
          <w:rFonts w:ascii="Times New Roman" w:hAnsi="Times New Roman"/>
          <w:i/>
          <w:sz w:val="20"/>
          <w:szCs w:val="20"/>
          <w:lang w:val="fr-FR"/>
        </w:rPr>
        <w:t>Universitat</w:t>
      </w:r>
      <w:proofErr w:type="spellEnd"/>
      <w:r>
        <w:rPr>
          <w:rFonts w:ascii="Times New Roman" w:hAnsi="Times New Roman"/>
          <w:i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  <w:lang w:val="fr-FR"/>
        </w:rPr>
        <w:t>Autònoma</w:t>
      </w:r>
      <w:proofErr w:type="spellEnd"/>
      <w:r>
        <w:rPr>
          <w:rFonts w:ascii="Times New Roman" w:hAnsi="Times New Roman"/>
          <w:i/>
          <w:sz w:val="20"/>
          <w:szCs w:val="20"/>
          <w:lang w:val="fr-FR"/>
        </w:rPr>
        <w:t xml:space="preserve"> de Barcelona</w:t>
      </w:r>
      <w:r w:rsidRPr="00725579">
        <w:rPr>
          <w:rFonts w:ascii="Times New Roman" w:hAnsi="Times New Roman"/>
          <w:i/>
          <w:sz w:val="20"/>
          <w:szCs w:val="20"/>
          <w:lang w:val="fr-FR"/>
        </w:rPr>
        <w:t xml:space="preserve">, </w:t>
      </w:r>
      <w:r>
        <w:rPr>
          <w:rFonts w:ascii="Times New Roman" w:hAnsi="Times New Roman"/>
          <w:i/>
          <w:sz w:val="20"/>
          <w:szCs w:val="20"/>
          <w:lang w:val="fr-FR"/>
        </w:rPr>
        <w:t>du 3</w:t>
      </w:r>
      <w:r w:rsidRPr="00725579">
        <w:rPr>
          <w:rFonts w:ascii="Times New Roman" w:hAnsi="Times New Roman"/>
          <w:i/>
          <w:sz w:val="20"/>
          <w:szCs w:val="20"/>
          <w:lang w:val="fr-FR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fr-FR"/>
        </w:rPr>
        <w:t>au</w:t>
      </w:r>
      <w:r w:rsidRPr="00725579">
        <w:rPr>
          <w:rFonts w:ascii="Times New Roman" w:hAnsi="Times New Roman"/>
          <w:i/>
          <w:sz w:val="20"/>
          <w:szCs w:val="20"/>
          <w:lang w:val="fr-FR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fr-FR"/>
        </w:rPr>
        <w:t>8 juillet 2017</w:t>
      </w:r>
    </w:p>
    <w:p w:rsidR="00C13F20" w:rsidRPr="00D72BF4" w:rsidRDefault="00C13F20" w:rsidP="00C1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hAnsi="Times New Roman"/>
          <w:i/>
          <w:sz w:val="6"/>
          <w:szCs w:val="6"/>
          <w:lang w:val="fr-FR"/>
        </w:rPr>
      </w:pPr>
    </w:p>
    <w:p w:rsidR="00C13F20" w:rsidRPr="00725579" w:rsidRDefault="00C13F20" w:rsidP="00C1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Rounded MT Bold" w:hAnsi="Arial Rounded MT Bold"/>
          <w:b/>
          <w:sz w:val="24"/>
          <w:szCs w:val="24"/>
          <w:lang w:val="fr-FR"/>
        </w:rPr>
      </w:pPr>
      <w:r>
        <w:rPr>
          <w:rFonts w:ascii="Arial Rounded MT Bold" w:hAnsi="Arial Rounded MT Bold"/>
          <w:b/>
          <w:sz w:val="32"/>
          <w:szCs w:val="32"/>
          <w:lang w:val="fr-FR"/>
        </w:rPr>
        <w:t>FICHE DE PRÉ</w:t>
      </w:r>
      <w:r w:rsidRPr="00725579">
        <w:rPr>
          <w:rFonts w:ascii="Arial Rounded MT Bold" w:hAnsi="Arial Rounded MT Bold"/>
          <w:b/>
          <w:sz w:val="32"/>
          <w:szCs w:val="32"/>
          <w:lang w:val="fr-FR"/>
        </w:rPr>
        <w:t>INSCRIP</w:t>
      </w:r>
      <w:r>
        <w:rPr>
          <w:rFonts w:ascii="Arial Rounded MT Bold" w:hAnsi="Arial Rounded MT Bold"/>
          <w:b/>
          <w:sz w:val="32"/>
          <w:szCs w:val="32"/>
          <w:lang w:val="fr-FR"/>
        </w:rPr>
        <w:t>TION</w:t>
      </w:r>
      <w:r>
        <w:rPr>
          <w:rFonts w:ascii="Arial Rounded MT Bold" w:hAnsi="Arial Rounded MT Bold"/>
          <w:b/>
          <w:sz w:val="24"/>
          <w:szCs w:val="24"/>
          <w:lang w:val="fr-FR"/>
        </w:rPr>
        <w:t xml:space="preserve">    </w:t>
      </w:r>
      <w:r>
        <w:rPr>
          <w:rFonts w:ascii="Arial Rounded MT Bold" w:hAnsi="Arial Rounded MT Bold"/>
          <w:b/>
          <w:sz w:val="24"/>
          <w:szCs w:val="24"/>
          <w:lang w:val="fr-FR"/>
        </w:rPr>
        <w:tab/>
      </w:r>
      <w:r>
        <w:rPr>
          <w:rFonts w:ascii="Arial Rounded MT Bold" w:hAnsi="Arial Rounded MT Bold"/>
          <w:b/>
          <w:sz w:val="24"/>
          <w:szCs w:val="24"/>
          <w:lang w:val="fr-FR"/>
        </w:rPr>
        <w:tab/>
        <w:t xml:space="preserve">date </w:t>
      </w:r>
      <w:r w:rsidRPr="00725579">
        <w:rPr>
          <w:rFonts w:ascii="Arial Rounded MT Bold" w:hAnsi="Arial Rounded MT Bold"/>
          <w:b/>
          <w:sz w:val="24"/>
          <w:szCs w:val="24"/>
          <w:lang w:val="fr-FR"/>
        </w:rPr>
        <w:t>:</w:t>
      </w:r>
    </w:p>
    <w:p w:rsidR="00C13F20" w:rsidRPr="00725579" w:rsidRDefault="00C13F20" w:rsidP="00C1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725579">
        <w:rPr>
          <w:rFonts w:ascii="Times New Roman" w:hAnsi="Times New Roman"/>
          <w:b/>
          <w:sz w:val="24"/>
          <w:szCs w:val="24"/>
          <w:lang w:val="fr-FR"/>
        </w:rPr>
        <w:t xml:space="preserve">  </w:t>
      </w:r>
    </w:p>
    <w:p w:rsidR="00C13F20" w:rsidRPr="00725579" w:rsidRDefault="00C13F20" w:rsidP="00C1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 xml:space="preserve">Nom </w:t>
      </w:r>
      <w:r w:rsidRPr="00725579">
        <w:rPr>
          <w:rFonts w:ascii="Times New Roman" w:hAnsi="Times New Roman"/>
          <w:b/>
          <w:lang w:val="fr-FR"/>
        </w:rPr>
        <w:t>:</w:t>
      </w:r>
      <w:r w:rsidRPr="00725579">
        <w:rPr>
          <w:rFonts w:ascii="Times New Roman" w:hAnsi="Times New Roman"/>
          <w:b/>
          <w:lang w:val="fr-FR"/>
        </w:rPr>
        <w:tab/>
      </w:r>
      <w:r w:rsidRPr="00725579">
        <w:rPr>
          <w:rFonts w:ascii="Times New Roman" w:hAnsi="Times New Roman"/>
          <w:b/>
          <w:lang w:val="fr-FR"/>
        </w:rPr>
        <w:tab/>
      </w:r>
      <w:r w:rsidRPr="00725579">
        <w:rPr>
          <w:rFonts w:ascii="Times New Roman" w:hAnsi="Times New Roman"/>
          <w:b/>
          <w:lang w:val="fr-FR"/>
        </w:rPr>
        <w:tab/>
      </w:r>
      <w:r w:rsidRPr="00725579">
        <w:rPr>
          <w:rFonts w:ascii="Times New Roman" w:hAnsi="Times New Roman"/>
          <w:b/>
          <w:lang w:val="fr-FR"/>
        </w:rPr>
        <w:tab/>
      </w:r>
      <w:r w:rsidRPr="00725579">
        <w:rPr>
          <w:rFonts w:ascii="Times New Roman" w:hAnsi="Times New Roman"/>
          <w:b/>
          <w:lang w:val="fr-FR"/>
        </w:rPr>
        <w:tab/>
      </w:r>
      <w:r w:rsidRPr="00725579">
        <w:rPr>
          <w:rFonts w:ascii="Times New Roman" w:hAnsi="Times New Roman"/>
          <w:b/>
          <w:lang w:val="fr-FR"/>
        </w:rPr>
        <w:tab/>
      </w:r>
    </w:p>
    <w:p w:rsidR="00C13F20" w:rsidRPr="00725579" w:rsidRDefault="00C13F20" w:rsidP="00C1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 xml:space="preserve">Prénoms </w:t>
      </w:r>
      <w:r w:rsidRPr="00725579">
        <w:rPr>
          <w:rFonts w:ascii="Times New Roman" w:hAnsi="Times New Roman"/>
          <w:b/>
          <w:lang w:val="fr-FR"/>
        </w:rPr>
        <w:t>:</w:t>
      </w:r>
    </w:p>
    <w:p w:rsidR="00C13F20" w:rsidRPr="00725579" w:rsidRDefault="00C13F20" w:rsidP="00C1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Langue</w:t>
      </w:r>
      <w:r w:rsidRPr="00725579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  <w:lang w:val="fr-FR"/>
        </w:rPr>
        <w:t xml:space="preserve">maternelle </w:t>
      </w:r>
      <w:r w:rsidRPr="00725579">
        <w:rPr>
          <w:rFonts w:ascii="Times New Roman" w:hAnsi="Times New Roman"/>
          <w:b/>
          <w:lang w:val="fr-FR"/>
        </w:rPr>
        <w:t>:</w:t>
      </w:r>
    </w:p>
    <w:p w:rsidR="00C13F20" w:rsidRPr="00725579" w:rsidRDefault="00C13F20" w:rsidP="00C1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Formation</w:t>
      </w:r>
      <w:r w:rsidRPr="00725579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  <w:lang w:val="fr-FR"/>
        </w:rPr>
        <w:t>et</w:t>
      </w:r>
      <w:r w:rsidRPr="00725579">
        <w:rPr>
          <w:rFonts w:ascii="Times New Roman" w:hAnsi="Times New Roman"/>
          <w:b/>
          <w:lang w:val="fr-FR"/>
        </w:rPr>
        <w:t>/o</w:t>
      </w:r>
      <w:r>
        <w:rPr>
          <w:rFonts w:ascii="Times New Roman" w:hAnsi="Times New Roman"/>
          <w:b/>
          <w:lang w:val="fr-FR"/>
        </w:rPr>
        <w:t>u</w:t>
      </w:r>
      <w:r w:rsidRPr="00725579">
        <w:rPr>
          <w:rFonts w:ascii="Times New Roman" w:hAnsi="Times New Roman"/>
          <w:b/>
          <w:lang w:val="fr-FR"/>
        </w:rPr>
        <w:t xml:space="preserve"> professi</w:t>
      </w:r>
      <w:r>
        <w:rPr>
          <w:rFonts w:ascii="Times New Roman" w:hAnsi="Times New Roman"/>
          <w:b/>
          <w:lang w:val="fr-FR"/>
        </w:rPr>
        <w:t>on et</w:t>
      </w:r>
      <w:r w:rsidRPr="00725579">
        <w:rPr>
          <w:rFonts w:ascii="Times New Roman" w:hAnsi="Times New Roman"/>
          <w:b/>
          <w:lang w:val="fr-FR"/>
        </w:rPr>
        <w:t>/o</w:t>
      </w:r>
      <w:r>
        <w:rPr>
          <w:rFonts w:ascii="Times New Roman" w:hAnsi="Times New Roman"/>
          <w:b/>
          <w:lang w:val="fr-FR"/>
        </w:rPr>
        <w:t>u</w:t>
      </w:r>
      <w:r w:rsidRPr="00725579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  <w:lang w:val="fr-FR"/>
        </w:rPr>
        <w:t>études</w:t>
      </w:r>
      <w:r w:rsidRPr="00725579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  <w:lang w:val="fr-FR"/>
        </w:rPr>
        <w:t xml:space="preserve">réalisées </w:t>
      </w:r>
      <w:r w:rsidRPr="00725579">
        <w:rPr>
          <w:rFonts w:ascii="Times New Roman" w:hAnsi="Times New Roman"/>
          <w:b/>
          <w:lang w:val="fr-FR"/>
        </w:rPr>
        <w:t>:</w:t>
      </w:r>
    </w:p>
    <w:p w:rsidR="00C13F20" w:rsidRPr="00725579" w:rsidRDefault="00C13F20" w:rsidP="00C1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 xml:space="preserve">Établissement (nom et ville) </w:t>
      </w:r>
      <w:r w:rsidRPr="00725579">
        <w:rPr>
          <w:rFonts w:ascii="Times New Roman" w:hAnsi="Times New Roman"/>
          <w:b/>
          <w:lang w:val="fr-FR"/>
        </w:rPr>
        <w:t>:</w:t>
      </w:r>
    </w:p>
    <w:p w:rsidR="00C13F20" w:rsidRPr="00725579" w:rsidRDefault="00C13F20" w:rsidP="00C1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 xml:space="preserve">Niveau d’enseignement </w:t>
      </w:r>
      <w:r w:rsidRPr="00725579">
        <w:rPr>
          <w:rFonts w:ascii="Times New Roman" w:hAnsi="Times New Roman"/>
          <w:b/>
          <w:lang w:val="fr-FR"/>
        </w:rPr>
        <w:t>:</w:t>
      </w:r>
      <w:r>
        <w:rPr>
          <w:rFonts w:ascii="Times New Roman" w:hAnsi="Times New Roman"/>
          <w:b/>
          <w:lang w:val="fr-FR"/>
        </w:rPr>
        <w:t xml:space="preserve">  </w:t>
      </w:r>
      <w:r w:rsidRPr="001178E5">
        <w:rPr>
          <w:rFonts w:ascii="Times New Roman" w:hAnsi="Times New Roman"/>
          <w:lang w:val="fr-FR"/>
        </w:rPr>
        <w:sym w:font="Wingdings" w:char="F0A8"/>
      </w:r>
      <w:r>
        <w:rPr>
          <w:rFonts w:ascii="Times New Roman" w:hAnsi="Times New Roman"/>
          <w:lang w:val="fr-FR"/>
        </w:rPr>
        <w:t xml:space="preserve"> Primaire     </w:t>
      </w:r>
      <w:r w:rsidRPr="001178E5">
        <w:rPr>
          <w:rFonts w:ascii="Times New Roman" w:hAnsi="Times New Roman"/>
          <w:lang w:val="fr-FR"/>
        </w:rPr>
        <w:sym w:font="Wingdings" w:char="F0A8"/>
      </w:r>
      <w:r>
        <w:rPr>
          <w:rFonts w:ascii="Times New Roman" w:hAnsi="Times New Roman"/>
          <w:lang w:val="fr-FR"/>
        </w:rPr>
        <w:t xml:space="preserve"> Secondaire     </w:t>
      </w:r>
      <w:r w:rsidRPr="001178E5">
        <w:rPr>
          <w:rFonts w:ascii="Times New Roman" w:hAnsi="Times New Roman"/>
          <w:lang w:val="fr-FR"/>
        </w:rPr>
        <w:sym w:font="Wingdings" w:char="F0A8"/>
      </w:r>
      <w:r>
        <w:rPr>
          <w:rFonts w:ascii="Times New Roman" w:hAnsi="Times New Roman"/>
          <w:lang w:val="fr-FR"/>
        </w:rPr>
        <w:t xml:space="preserve"> Supérieur     </w:t>
      </w:r>
      <w:r w:rsidRPr="001178E5">
        <w:rPr>
          <w:rFonts w:ascii="Times New Roman" w:hAnsi="Times New Roman"/>
          <w:lang w:val="fr-FR"/>
        </w:rPr>
        <w:sym w:font="Wingdings" w:char="F0A8"/>
      </w:r>
      <w:r>
        <w:rPr>
          <w:rFonts w:ascii="Times New Roman" w:hAnsi="Times New Roman"/>
          <w:lang w:val="fr-FR"/>
        </w:rPr>
        <w:t xml:space="preserve"> Autre</w:t>
      </w:r>
      <w:r w:rsidR="00F53692">
        <w:rPr>
          <w:rFonts w:ascii="Times New Roman" w:hAnsi="Times New Roman"/>
          <w:lang w:val="fr-FR"/>
        </w:rPr>
        <w:t>s</w:t>
      </w:r>
      <w:bookmarkStart w:id="0" w:name="_GoBack"/>
      <w:bookmarkEnd w:id="0"/>
    </w:p>
    <w:p w:rsidR="00C13F20" w:rsidRDefault="00C13F20" w:rsidP="00C1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Adresse</w:t>
      </w:r>
      <w:r w:rsidRPr="00725579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  <w:lang w:val="fr-FR"/>
        </w:rPr>
        <w:t>personnelle et</w:t>
      </w:r>
      <w:r w:rsidRPr="00725579">
        <w:rPr>
          <w:rFonts w:ascii="Times New Roman" w:hAnsi="Times New Roman"/>
          <w:b/>
          <w:lang w:val="fr-FR"/>
        </w:rPr>
        <w:t>/o</w:t>
      </w:r>
      <w:r>
        <w:rPr>
          <w:rFonts w:ascii="Times New Roman" w:hAnsi="Times New Roman"/>
          <w:b/>
          <w:lang w:val="fr-FR"/>
        </w:rPr>
        <w:t>u</w:t>
      </w:r>
      <w:r w:rsidRPr="00725579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  <w:lang w:val="fr-FR"/>
        </w:rPr>
        <w:t xml:space="preserve">professionnelle </w:t>
      </w:r>
      <w:r w:rsidRPr="00725579">
        <w:rPr>
          <w:rFonts w:ascii="Times New Roman" w:hAnsi="Times New Roman"/>
          <w:b/>
          <w:lang w:val="fr-FR"/>
        </w:rPr>
        <w:t>:</w:t>
      </w:r>
    </w:p>
    <w:p w:rsidR="00C13F20" w:rsidRDefault="00C13F20" w:rsidP="00C1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 xml:space="preserve">N° Carte d’Identité/Passeport : </w:t>
      </w:r>
    </w:p>
    <w:p w:rsidR="00C13F20" w:rsidRDefault="00C13F20" w:rsidP="00C1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lang w:val="fr-FR"/>
        </w:rPr>
      </w:pPr>
    </w:p>
    <w:p w:rsidR="00C13F20" w:rsidRDefault="00C13F20" w:rsidP="00C1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Courriel :</w:t>
      </w:r>
    </w:p>
    <w:p w:rsidR="00C13F20" w:rsidRPr="00725579" w:rsidRDefault="00C13F20" w:rsidP="00C1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color w:val="17365D"/>
          <w:lang w:val="fr-FR"/>
        </w:rPr>
      </w:pPr>
    </w:p>
    <w:p w:rsidR="00C13F20" w:rsidRPr="00725579" w:rsidRDefault="00C13F20" w:rsidP="00C1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color w:val="4BACC6"/>
          <w:lang w:val="fr-FR"/>
        </w:rPr>
      </w:pPr>
      <w:r>
        <w:rPr>
          <w:rFonts w:ascii="Times New Roman" w:hAnsi="Times New Roman"/>
          <w:b/>
          <w:lang w:val="fr-FR"/>
        </w:rPr>
        <w:t>Formation</w:t>
      </w:r>
      <w:r w:rsidRPr="00725579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  <w:lang w:val="fr-FR"/>
        </w:rPr>
        <w:t>demandée</w:t>
      </w:r>
      <w:r w:rsidRPr="00725579">
        <w:rPr>
          <w:rFonts w:ascii="Times New Roman" w:hAnsi="Times New Roman"/>
          <w:lang w:val="fr-FR"/>
        </w:rPr>
        <w:t xml:space="preserve"> (</w:t>
      </w:r>
      <w:r>
        <w:rPr>
          <w:rFonts w:ascii="Times New Roman" w:hAnsi="Times New Roman"/>
          <w:lang w:val="fr-FR"/>
        </w:rPr>
        <w:t>cochez la case correspondante</w:t>
      </w:r>
      <w:r w:rsidRPr="00725579">
        <w:rPr>
          <w:rFonts w:ascii="Times New Roman" w:hAnsi="Times New Roman"/>
          <w:lang w:val="fr-FR"/>
        </w:rPr>
        <w:t>):</w:t>
      </w:r>
    </w:p>
    <w:p w:rsidR="00C13F20" w:rsidRPr="00725579" w:rsidRDefault="00C13F20" w:rsidP="00C1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10"/>
          <w:lang w:val="fr-FR"/>
        </w:rPr>
      </w:pPr>
    </w:p>
    <w:p w:rsidR="00C13F20" w:rsidRDefault="00C13F20" w:rsidP="00C1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ca-ES"/>
        </w:rPr>
        <w:sym w:font="Wingdings 2" w:char="F045"/>
      </w:r>
      <w:r>
        <w:rPr>
          <w:rFonts w:ascii="Times New Roman" w:hAnsi="Times New Roman"/>
          <w:lang w:val="fr-FR"/>
        </w:rPr>
        <w:t xml:space="preserve">Langue </w:t>
      </w:r>
      <w:r w:rsidRPr="001178E5">
        <w:rPr>
          <w:rFonts w:ascii="Times New Roman" w:hAnsi="Times New Roman"/>
          <w:lang w:val="fr-FR"/>
        </w:rPr>
        <w:t xml:space="preserve">: </w:t>
      </w:r>
      <w:r>
        <w:rPr>
          <w:rFonts w:ascii="Times New Roman" w:hAnsi="Times New Roman"/>
          <w:lang w:val="fr-FR"/>
        </w:rPr>
        <w:t xml:space="preserve">  </w:t>
      </w:r>
      <w:r w:rsidRPr="001178E5">
        <w:rPr>
          <w:rFonts w:ascii="Times New Roman" w:hAnsi="Times New Roman"/>
          <w:lang w:val="fr-FR"/>
        </w:rPr>
        <w:t xml:space="preserve">Anglais </w:t>
      </w:r>
      <w:r w:rsidRPr="001178E5">
        <w:rPr>
          <w:rFonts w:ascii="Times New Roman" w:hAnsi="Times New Roman"/>
          <w:lang w:val="fr-FR"/>
        </w:rPr>
        <w:sym w:font="Wingdings" w:char="F0A8"/>
      </w:r>
      <w:r w:rsidRPr="001178E5">
        <w:rPr>
          <w:rFonts w:ascii="Times New Roman" w:hAnsi="Times New Roman"/>
          <w:lang w:val="fr-FR"/>
        </w:rPr>
        <w:tab/>
        <w:t xml:space="preserve">  </w:t>
      </w:r>
      <w:r>
        <w:rPr>
          <w:rFonts w:ascii="Times New Roman" w:hAnsi="Times New Roman"/>
          <w:lang w:val="fr-FR"/>
        </w:rPr>
        <w:t xml:space="preserve">  </w:t>
      </w:r>
      <w:r w:rsidRPr="001178E5">
        <w:rPr>
          <w:rFonts w:ascii="Times New Roman" w:hAnsi="Times New Roman"/>
          <w:lang w:val="fr-FR"/>
        </w:rPr>
        <w:t xml:space="preserve">Catalan </w:t>
      </w:r>
      <w:r w:rsidRPr="001178E5">
        <w:rPr>
          <w:rFonts w:ascii="Times New Roman" w:hAnsi="Times New Roman"/>
          <w:lang w:val="fr-FR"/>
        </w:rPr>
        <w:sym w:font="Wingdings" w:char="F0A8"/>
      </w:r>
      <w:r w:rsidRPr="001178E5"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 xml:space="preserve"> </w:t>
      </w:r>
      <w:r w:rsidRPr="001178E5">
        <w:rPr>
          <w:rFonts w:ascii="Times New Roman" w:hAnsi="Times New Roman"/>
          <w:lang w:val="fr-FR"/>
        </w:rPr>
        <w:t xml:space="preserve">Espagnol </w:t>
      </w:r>
      <w:r w:rsidRPr="001178E5">
        <w:rPr>
          <w:rFonts w:ascii="Times New Roman" w:hAnsi="Times New Roman"/>
          <w:lang w:val="fr-FR"/>
        </w:rPr>
        <w:sym w:font="Wingdings" w:char="F0A8"/>
      </w:r>
      <w:r w:rsidRPr="001178E5">
        <w:rPr>
          <w:rFonts w:ascii="Times New Roman" w:hAnsi="Times New Roman"/>
          <w:lang w:val="fr-FR"/>
        </w:rPr>
        <w:tab/>
        <w:t xml:space="preserve">Français </w:t>
      </w:r>
      <w:r w:rsidRPr="001178E5">
        <w:rPr>
          <w:rFonts w:ascii="Times New Roman" w:hAnsi="Times New Roman"/>
          <w:lang w:val="fr-FR"/>
        </w:rPr>
        <w:sym w:font="Wingdings" w:char="F0A8"/>
      </w:r>
    </w:p>
    <w:p w:rsidR="00C13F20" w:rsidRPr="00C13F20" w:rsidRDefault="00C13F20" w:rsidP="00C1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ascii="Times New Roman" w:hAnsi="Times New Roman"/>
          <w:b/>
          <w:lang w:val="fr-FR"/>
        </w:rPr>
      </w:pPr>
      <w:r w:rsidRPr="00C13F20">
        <w:rPr>
          <w:rFonts w:ascii="Times New Roman" w:hAnsi="Times New Roman"/>
          <w:b/>
          <w:lang w:val="fr-FR"/>
        </w:rPr>
        <w:t>Compréhension des langues véhiculaires des séances plénières du stage :</w:t>
      </w:r>
    </w:p>
    <w:p w:rsidR="00C13F20" w:rsidRDefault="00C13F20" w:rsidP="00C1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ind w:firstLine="708"/>
        <w:rPr>
          <w:rFonts w:ascii="Times New Roman" w:hAnsi="Times New Roman"/>
          <w:lang w:val="fr-FR"/>
        </w:rPr>
      </w:pPr>
      <w:r w:rsidRPr="00C13F20">
        <w:rPr>
          <w:rFonts w:ascii="Times New Roman" w:hAnsi="Times New Roman"/>
          <w:lang w:val="ca-ES"/>
        </w:rPr>
        <w:sym w:font="Wingdings 2" w:char="F045"/>
      </w:r>
      <w:r w:rsidRPr="00C13F20">
        <w:rPr>
          <w:rFonts w:ascii="Times New Roman" w:hAnsi="Times New Roman"/>
          <w:lang w:val="fr-FR"/>
        </w:rPr>
        <w:t xml:space="preserve">Langue :   Français oral </w:t>
      </w:r>
      <w:r w:rsidRPr="00C13F20">
        <w:rPr>
          <w:rFonts w:ascii="Times New Roman" w:hAnsi="Times New Roman"/>
          <w:lang w:val="fr-FR"/>
        </w:rPr>
        <w:sym w:font="Wingdings" w:char="F0A8"/>
      </w:r>
      <w:r w:rsidRPr="00C13F20">
        <w:rPr>
          <w:rFonts w:ascii="Times New Roman" w:hAnsi="Times New Roman"/>
          <w:lang w:val="fr-FR"/>
        </w:rPr>
        <w:tab/>
        <w:t xml:space="preserve">Français écrit </w:t>
      </w:r>
      <w:r w:rsidRPr="00C13F20">
        <w:rPr>
          <w:rFonts w:ascii="Times New Roman" w:hAnsi="Times New Roman"/>
          <w:lang w:val="fr-FR"/>
        </w:rPr>
        <w:sym w:font="Wingdings" w:char="F0A8"/>
      </w:r>
      <w:r w:rsidRPr="00C13F20">
        <w:rPr>
          <w:rFonts w:ascii="Times New Roman" w:hAnsi="Times New Roman"/>
          <w:lang w:val="fr-FR"/>
        </w:rPr>
        <w:t xml:space="preserve">    Espagnol oral </w:t>
      </w:r>
      <w:r w:rsidRPr="00C13F20">
        <w:rPr>
          <w:rFonts w:ascii="Times New Roman" w:hAnsi="Times New Roman"/>
          <w:lang w:val="fr-FR"/>
        </w:rPr>
        <w:sym w:font="Wingdings" w:char="F0A8"/>
      </w:r>
      <w:r w:rsidRPr="00C13F20">
        <w:rPr>
          <w:rFonts w:ascii="Times New Roman" w:hAnsi="Times New Roman"/>
          <w:lang w:val="fr-FR"/>
        </w:rPr>
        <w:t xml:space="preserve"> Espagnol écrit </w:t>
      </w:r>
      <w:r w:rsidRPr="00C13F20">
        <w:rPr>
          <w:rFonts w:ascii="Times New Roman" w:hAnsi="Times New Roman"/>
          <w:lang w:val="fr-FR"/>
        </w:rPr>
        <w:sym w:font="Wingdings" w:char="F0A8"/>
      </w:r>
    </w:p>
    <w:p w:rsidR="004C1988" w:rsidRPr="004C1988" w:rsidRDefault="004C1988" w:rsidP="004C1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ascii="Times New Roman" w:hAnsi="Times New Roman"/>
          <w:b/>
          <w:lang w:val="fr-FR"/>
        </w:rPr>
      </w:pPr>
      <w:r w:rsidRPr="004C1988">
        <w:rPr>
          <w:rFonts w:ascii="Times New Roman" w:hAnsi="Times New Roman"/>
          <w:b/>
          <w:lang w:val="fr-FR"/>
        </w:rPr>
        <w:t xml:space="preserve">Langue de l’attestation émise par l’Institut de </w:t>
      </w:r>
      <w:proofErr w:type="spellStart"/>
      <w:r w:rsidRPr="004C1988">
        <w:rPr>
          <w:rFonts w:ascii="Times New Roman" w:hAnsi="Times New Roman"/>
          <w:b/>
          <w:lang w:val="fr-FR"/>
        </w:rPr>
        <w:t>Ciències</w:t>
      </w:r>
      <w:proofErr w:type="spellEnd"/>
      <w:r w:rsidRPr="004C1988">
        <w:rPr>
          <w:rFonts w:ascii="Times New Roman" w:hAnsi="Times New Roman"/>
          <w:b/>
          <w:lang w:val="fr-FR"/>
        </w:rPr>
        <w:t xml:space="preserve"> de l’</w:t>
      </w:r>
      <w:proofErr w:type="spellStart"/>
      <w:r w:rsidRPr="004C1988">
        <w:rPr>
          <w:rFonts w:ascii="Times New Roman" w:hAnsi="Times New Roman"/>
          <w:b/>
          <w:lang w:val="fr-FR"/>
        </w:rPr>
        <w:t>Educació</w:t>
      </w:r>
      <w:proofErr w:type="spellEnd"/>
      <w:r w:rsidRPr="004C1988">
        <w:rPr>
          <w:rFonts w:ascii="Times New Roman" w:hAnsi="Times New Roman"/>
          <w:b/>
          <w:lang w:val="fr-FR"/>
        </w:rPr>
        <w:t> :</w:t>
      </w:r>
    </w:p>
    <w:p w:rsidR="00C13F20" w:rsidRPr="004C1988" w:rsidRDefault="004C1988" w:rsidP="004C1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ind w:firstLine="708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                             </w:t>
      </w:r>
      <w:r w:rsidRPr="001178E5">
        <w:rPr>
          <w:rFonts w:ascii="Times New Roman" w:hAnsi="Times New Roman"/>
          <w:lang w:val="fr-FR"/>
        </w:rPr>
        <w:t xml:space="preserve">Catalan </w:t>
      </w:r>
      <w:r w:rsidRPr="001178E5">
        <w:rPr>
          <w:rFonts w:ascii="Times New Roman" w:hAnsi="Times New Roman"/>
          <w:lang w:val="fr-FR"/>
        </w:rPr>
        <w:sym w:font="Wingdings" w:char="F0A8"/>
      </w:r>
      <w:r w:rsidRPr="001178E5"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 xml:space="preserve">            </w:t>
      </w:r>
      <w:r>
        <w:rPr>
          <w:rFonts w:ascii="Times New Roman" w:hAnsi="Times New Roman"/>
          <w:lang w:val="fr-FR"/>
        </w:rPr>
        <w:t xml:space="preserve"> </w:t>
      </w:r>
      <w:r w:rsidRPr="001178E5">
        <w:rPr>
          <w:rFonts w:ascii="Times New Roman" w:hAnsi="Times New Roman"/>
          <w:lang w:val="fr-FR"/>
        </w:rPr>
        <w:t xml:space="preserve">Espagnol </w:t>
      </w:r>
      <w:r w:rsidRPr="001178E5">
        <w:rPr>
          <w:rFonts w:ascii="Times New Roman" w:hAnsi="Times New Roman"/>
          <w:lang w:val="fr-FR"/>
        </w:rPr>
        <w:sym w:font="Wingdings" w:char="F0A8"/>
      </w:r>
    </w:p>
    <w:p w:rsidR="00C13F20" w:rsidRPr="00725579" w:rsidRDefault="00C13F20" w:rsidP="00C1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lang w:val="fr-FR"/>
        </w:rPr>
      </w:pPr>
      <w:proofErr w:type="gramStart"/>
      <w:r>
        <w:rPr>
          <w:rFonts w:ascii="Times New Roman" w:hAnsi="Times New Roman"/>
          <w:b/>
          <w:lang w:val="fr-FR"/>
        </w:rPr>
        <w:t>Remarques</w:t>
      </w:r>
      <w:proofErr w:type="gramEnd"/>
      <w:r>
        <w:rPr>
          <w:rFonts w:ascii="Times New Roman" w:hAnsi="Times New Roman"/>
          <w:b/>
          <w:lang w:val="fr-FR"/>
        </w:rPr>
        <w:t xml:space="preserve"> </w:t>
      </w:r>
      <w:r w:rsidRPr="00725579">
        <w:rPr>
          <w:rFonts w:ascii="Times New Roman" w:hAnsi="Times New Roman"/>
          <w:b/>
          <w:lang w:val="fr-FR"/>
        </w:rPr>
        <w:t>:</w:t>
      </w:r>
    </w:p>
    <w:p w:rsidR="00C13F20" w:rsidRPr="00725579" w:rsidRDefault="00C13F20" w:rsidP="00C1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lang w:val="fr-FR"/>
        </w:rPr>
      </w:pPr>
      <w:r w:rsidRPr="00725579">
        <w:rPr>
          <w:rFonts w:ascii="Times New Roman" w:hAnsi="Times New Roman"/>
          <w:lang w:val="fr-FR"/>
        </w:rPr>
        <w:t xml:space="preserve">  -----------------------------------------------------------------------------------------------------</w:t>
      </w:r>
    </w:p>
    <w:p w:rsidR="00C13F20" w:rsidRPr="00725579" w:rsidRDefault="00C13F20" w:rsidP="00C1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"/>
          <w:lang w:val="fr-FR"/>
        </w:rPr>
      </w:pPr>
    </w:p>
    <w:p w:rsidR="00C13F20" w:rsidRPr="00725579" w:rsidRDefault="00C13F20" w:rsidP="00C1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Effectuera le</w:t>
      </w:r>
      <w:r w:rsidRPr="00725579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>paiement en deux versements :</w:t>
      </w:r>
      <w:r w:rsidRPr="00725579">
        <w:rPr>
          <w:rFonts w:ascii="Times New Roman" w:hAnsi="Times New Roman"/>
          <w:lang w:val="fr-FR"/>
        </w:rPr>
        <w:t xml:space="preserve">  </w:t>
      </w:r>
      <w:r w:rsidRPr="00725579"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>Oui</w:t>
      </w:r>
      <w:r w:rsidRPr="00725579">
        <w:rPr>
          <w:rFonts w:ascii="Times New Roman" w:hAnsi="Times New Roman"/>
          <w:lang w:val="fr-FR"/>
        </w:rPr>
        <w:t xml:space="preserve">  </w:t>
      </w:r>
      <w:r w:rsidRPr="00725579">
        <w:rPr>
          <w:rFonts w:ascii="Times New Roman" w:hAnsi="Times New Roman"/>
          <w:lang w:val="fr-FR"/>
        </w:rPr>
        <w:sym w:font="Wingdings" w:char="F0A8"/>
      </w:r>
      <w:r w:rsidRPr="00725579">
        <w:rPr>
          <w:rFonts w:ascii="Times New Roman" w:hAnsi="Times New Roman"/>
          <w:lang w:val="fr-FR"/>
        </w:rPr>
        <w:tab/>
      </w:r>
      <w:r w:rsidRPr="00725579">
        <w:rPr>
          <w:rFonts w:ascii="Times New Roman" w:hAnsi="Times New Roman"/>
          <w:lang w:val="fr-FR"/>
        </w:rPr>
        <w:tab/>
        <w:t>No</w:t>
      </w:r>
      <w:r>
        <w:rPr>
          <w:rFonts w:ascii="Times New Roman" w:hAnsi="Times New Roman"/>
          <w:lang w:val="fr-FR"/>
        </w:rPr>
        <w:t>n</w:t>
      </w:r>
      <w:r w:rsidRPr="00725579">
        <w:rPr>
          <w:rFonts w:ascii="Times New Roman" w:hAnsi="Times New Roman"/>
          <w:lang w:val="fr-FR"/>
        </w:rPr>
        <w:t xml:space="preserve">  </w:t>
      </w:r>
      <w:r w:rsidRPr="00725579">
        <w:rPr>
          <w:rFonts w:ascii="Times New Roman" w:hAnsi="Times New Roman"/>
          <w:lang w:val="fr-FR"/>
        </w:rPr>
        <w:sym w:font="Wingdings" w:char="F0A8"/>
      </w:r>
    </w:p>
    <w:p w:rsidR="00C13F20" w:rsidRPr="00725579" w:rsidRDefault="00C13F20" w:rsidP="00C1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lang w:val="fr-FR"/>
        </w:rPr>
      </w:pPr>
      <w:r w:rsidRPr="00725579">
        <w:rPr>
          <w:rFonts w:ascii="Times New Roman" w:hAnsi="Times New Roman"/>
          <w:lang w:val="fr-FR"/>
        </w:rPr>
        <w:t xml:space="preserve">  -----------------------------------------------------------------------------------------------------</w:t>
      </w:r>
      <w:r w:rsidRPr="00725579">
        <w:rPr>
          <w:rFonts w:ascii="Times New Roman" w:hAnsi="Times New Roman"/>
          <w:lang w:val="fr-FR"/>
        </w:rPr>
        <w:tab/>
      </w:r>
    </w:p>
    <w:p w:rsidR="00C13F20" w:rsidRPr="007B3C05" w:rsidRDefault="00C13F20" w:rsidP="00C1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i/>
          <w:sz w:val="8"/>
          <w:lang w:val="fr-FR"/>
        </w:rPr>
      </w:pPr>
    </w:p>
    <w:p w:rsidR="00C13F20" w:rsidRPr="00725579" w:rsidRDefault="00C13F20" w:rsidP="00C1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i/>
          <w:lang w:val="fr-FR"/>
        </w:rPr>
        <w:t>Fiche à envoyer avant le</w:t>
      </w:r>
      <w:r w:rsidRPr="00725579">
        <w:rPr>
          <w:rFonts w:ascii="Times New Roman" w:hAnsi="Times New Roman"/>
          <w:i/>
          <w:lang w:val="fr-FR"/>
        </w:rPr>
        <w:t xml:space="preserve"> 15 </w:t>
      </w:r>
      <w:r>
        <w:rPr>
          <w:rFonts w:ascii="Times New Roman" w:hAnsi="Times New Roman"/>
          <w:i/>
          <w:lang w:val="fr-FR"/>
        </w:rPr>
        <w:t>avril 2017</w:t>
      </w:r>
      <w:r w:rsidRPr="00725579">
        <w:rPr>
          <w:rFonts w:ascii="Times New Roman" w:hAnsi="Times New Roman"/>
          <w:i/>
          <w:lang w:val="fr-FR"/>
        </w:rPr>
        <w:t xml:space="preserve"> p</w:t>
      </w:r>
      <w:r>
        <w:rPr>
          <w:rFonts w:ascii="Times New Roman" w:hAnsi="Times New Roman"/>
          <w:i/>
          <w:lang w:val="fr-FR"/>
        </w:rPr>
        <w:t>a</w:t>
      </w:r>
      <w:r w:rsidRPr="00725579">
        <w:rPr>
          <w:rFonts w:ascii="Times New Roman" w:hAnsi="Times New Roman"/>
          <w:i/>
          <w:lang w:val="fr-FR"/>
        </w:rPr>
        <w:t>r Internet</w:t>
      </w:r>
      <w:r>
        <w:rPr>
          <w:rFonts w:ascii="Times New Roman" w:hAnsi="Times New Roman"/>
          <w:i/>
          <w:lang w:val="fr-FR"/>
        </w:rPr>
        <w:t xml:space="preserve"> à</w:t>
      </w:r>
      <w:r w:rsidRPr="00725579">
        <w:rPr>
          <w:rFonts w:ascii="Times New Roman" w:hAnsi="Times New Roman"/>
          <w:i/>
          <w:lang w:val="fr-FR"/>
        </w:rPr>
        <w:t>:</w:t>
      </w:r>
    </w:p>
    <w:p w:rsidR="00C13F20" w:rsidRPr="00725579" w:rsidRDefault="00C13F20" w:rsidP="00C1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/>
          <w:lang w:val="fr-FR"/>
        </w:rPr>
      </w:pPr>
      <w:r w:rsidRPr="00725579">
        <w:rPr>
          <w:lang w:val="fr-FR"/>
        </w:rPr>
        <w:t xml:space="preserve">                          </w:t>
      </w:r>
      <w:hyperlink r:id="rId14" w:history="1">
        <w:r w:rsidRPr="001C0E82">
          <w:rPr>
            <w:rStyle w:val="Hipervnculo"/>
            <w:rFonts w:ascii="Times New Roman" w:hAnsi="Times New Roman"/>
            <w:lang w:val="fr-FR"/>
          </w:rPr>
          <w:t>CIPA@umons.ac.be</w:t>
        </w:r>
      </w:hyperlink>
      <w:r>
        <w:rPr>
          <w:rFonts w:ascii="Times New Roman" w:hAnsi="Times New Roman"/>
          <w:lang w:val="fr-FR"/>
        </w:rPr>
        <w:t xml:space="preserve"> </w:t>
      </w:r>
      <w:r w:rsidRPr="00725579">
        <w:rPr>
          <w:rFonts w:ascii="Times New Roman" w:hAnsi="Times New Roman"/>
          <w:lang w:val="fr-FR"/>
        </w:rPr>
        <w:t xml:space="preserve">      o</w:t>
      </w:r>
      <w:r>
        <w:rPr>
          <w:rFonts w:ascii="Times New Roman" w:hAnsi="Times New Roman"/>
          <w:lang w:val="fr-FR"/>
        </w:rPr>
        <w:t>u</w:t>
      </w:r>
      <w:r w:rsidRPr="00725579">
        <w:rPr>
          <w:rFonts w:ascii="Times New Roman" w:hAnsi="Times New Roman"/>
          <w:lang w:val="fr-FR"/>
        </w:rPr>
        <w:t xml:space="preserve">     </w:t>
      </w:r>
      <w:hyperlink r:id="rId15" w:history="1">
        <w:r w:rsidRPr="001C0E82">
          <w:rPr>
            <w:rStyle w:val="Hipervnculo"/>
            <w:rFonts w:ascii="Times New Roman" w:hAnsi="Times New Roman"/>
            <w:lang w:val="fr-FR"/>
          </w:rPr>
          <w:t>cipa.barcelona@uab.cat</w:t>
        </w:r>
      </w:hyperlink>
      <w:r>
        <w:rPr>
          <w:rFonts w:ascii="Times New Roman" w:hAnsi="Times New Roman"/>
          <w:lang w:val="fr-FR"/>
        </w:rPr>
        <w:t xml:space="preserve"> </w:t>
      </w:r>
    </w:p>
    <w:p w:rsidR="00C13F20" w:rsidRPr="00725579" w:rsidRDefault="00C13F20" w:rsidP="00C13F2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0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Cette fiche de préinscription, dûment remplie, peut également être adressée par la poste aux coordinateurs du stage à une des adresses suivantes </w:t>
      </w:r>
      <w:r w:rsidRPr="00725579">
        <w:rPr>
          <w:rFonts w:ascii="Times New Roman" w:hAnsi="Times New Roman"/>
          <w:lang w:val="fr-FR"/>
        </w:rPr>
        <w:t>:</w:t>
      </w:r>
    </w:p>
    <w:p w:rsidR="00C13F20" w:rsidRPr="00725579" w:rsidRDefault="00C13F20" w:rsidP="00C1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                 </w:t>
      </w:r>
      <w:r w:rsidRPr="00725579">
        <w:rPr>
          <w:rFonts w:ascii="Times New Roman" w:hAnsi="Times New Roman"/>
          <w:lang w:val="fr-FR"/>
        </w:rPr>
        <w:t xml:space="preserve">-  </w:t>
      </w:r>
      <w:r w:rsidRPr="00725579">
        <w:rPr>
          <w:rFonts w:ascii="Times New Roman" w:hAnsi="Times New Roman"/>
          <w:b/>
          <w:lang w:val="fr-FR"/>
        </w:rPr>
        <w:t>CIPA</w:t>
      </w:r>
      <w:r w:rsidRPr="00725579">
        <w:rPr>
          <w:rFonts w:ascii="Times New Roman" w:hAnsi="Times New Roman"/>
          <w:lang w:val="fr-FR"/>
        </w:rPr>
        <w:t xml:space="preserve">, 12 Place du Parc à </w:t>
      </w:r>
      <w:r w:rsidRPr="00A411ED">
        <w:rPr>
          <w:rFonts w:ascii="Times New Roman" w:hAnsi="Times New Roman"/>
          <w:u w:val="single"/>
          <w:lang w:val="fr-FR"/>
        </w:rPr>
        <w:t>B-7000  Mons</w:t>
      </w:r>
      <w:r w:rsidRPr="00725579">
        <w:rPr>
          <w:rFonts w:ascii="Times New Roman" w:hAnsi="Times New Roman"/>
          <w:lang w:val="fr-FR"/>
        </w:rPr>
        <w:t xml:space="preserve"> (Belgique)</w:t>
      </w:r>
    </w:p>
    <w:p w:rsidR="00C13F20" w:rsidRPr="00725579" w:rsidRDefault="00C13F20" w:rsidP="00C1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rPr>
          <w:rFonts w:ascii="Times New Roman" w:hAnsi="Times New Roman"/>
          <w:i/>
          <w:lang w:val="fr-FR"/>
        </w:rPr>
      </w:pPr>
      <w:r>
        <w:rPr>
          <w:rFonts w:ascii="Times New Roman" w:hAnsi="Times New Roman"/>
          <w:i/>
          <w:lang w:val="fr-FR"/>
        </w:rPr>
        <w:t xml:space="preserve">                                       </w:t>
      </w:r>
      <w:proofErr w:type="gramStart"/>
      <w:r>
        <w:rPr>
          <w:rFonts w:ascii="Times New Roman" w:hAnsi="Times New Roman"/>
          <w:i/>
          <w:lang w:val="fr-FR"/>
        </w:rPr>
        <w:t>à</w:t>
      </w:r>
      <w:proofErr w:type="gramEnd"/>
      <w:r w:rsidRPr="00725579">
        <w:rPr>
          <w:rFonts w:ascii="Times New Roman" w:hAnsi="Times New Roman"/>
          <w:i/>
          <w:lang w:val="fr-FR"/>
        </w:rPr>
        <w:t xml:space="preserve"> </w:t>
      </w:r>
      <w:r>
        <w:rPr>
          <w:rFonts w:ascii="Times New Roman" w:hAnsi="Times New Roman"/>
          <w:i/>
          <w:lang w:val="fr-FR"/>
        </w:rPr>
        <w:t>l’attention</w:t>
      </w:r>
      <w:r w:rsidRPr="00725579">
        <w:rPr>
          <w:rFonts w:ascii="Times New Roman" w:hAnsi="Times New Roman"/>
          <w:i/>
          <w:lang w:val="fr-FR"/>
        </w:rPr>
        <w:t xml:space="preserve"> </w:t>
      </w:r>
      <w:r>
        <w:rPr>
          <w:rFonts w:ascii="Times New Roman" w:hAnsi="Times New Roman"/>
          <w:i/>
          <w:lang w:val="fr-FR"/>
        </w:rPr>
        <w:t>du</w:t>
      </w:r>
      <w:r w:rsidRPr="00725579">
        <w:rPr>
          <w:rFonts w:ascii="Times New Roman" w:hAnsi="Times New Roman"/>
          <w:i/>
          <w:lang w:val="fr-FR"/>
        </w:rPr>
        <w:t xml:space="preserve"> profess</w:t>
      </w:r>
      <w:r>
        <w:rPr>
          <w:rFonts w:ascii="Times New Roman" w:hAnsi="Times New Roman"/>
          <w:i/>
          <w:lang w:val="fr-FR"/>
        </w:rPr>
        <w:t>eu</w:t>
      </w:r>
      <w:r w:rsidRPr="00725579">
        <w:rPr>
          <w:rFonts w:ascii="Times New Roman" w:hAnsi="Times New Roman"/>
          <w:i/>
          <w:lang w:val="fr-FR"/>
        </w:rPr>
        <w:t>r Raymond Renard</w:t>
      </w:r>
    </w:p>
    <w:p w:rsidR="00C13F20" w:rsidRPr="00725579" w:rsidRDefault="00C13F20" w:rsidP="00C1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lang w:val="fr-FR"/>
        </w:rPr>
      </w:pPr>
      <w:r w:rsidRPr="00725579">
        <w:rPr>
          <w:rFonts w:ascii="Times New Roman" w:hAnsi="Times New Roman"/>
          <w:i/>
          <w:lang w:val="fr-FR"/>
        </w:rPr>
        <w:t xml:space="preserve">  </w:t>
      </w:r>
      <w:r>
        <w:rPr>
          <w:rFonts w:ascii="Times New Roman" w:hAnsi="Times New Roman"/>
          <w:lang w:val="fr-FR"/>
        </w:rPr>
        <w:t xml:space="preserve">              </w:t>
      </w:r>
      <w:r w:rsidRPr="00725579">
        <w:rPr>
          <w:rFonts w:ascii="Times New Roman" w:hAnsi="Times New Roman"/>
          <w:lang w:val="fr-FR"/>
        </w:rPr>
        <w:t xml:space="preserve"> - </w:t>
      </w:r>
      <w:r w:rsidRPr="00725579">
        <w:rPr>
          <w:rFonts w:ascii="Times New Roman" w:hAnsi="Times New Roman"/>
          <w:b/>
          <w:lang w:val="fr-FR"/>
        </w:rPr>
        <w:t>Bureau CIPA de Barcelona</w:t>
      </w:r>
      <w:r w:rsidRPr="00725579">
        <w:rPr>
          <w:rFonts w:ascii="Times New Roman" w:hAnsi="Times New Roman"/>
          <w:lang w:val="fr-FR"/>
        </w:rPr>
        <w:t xml:space="preserve">, </w:t>
      </w:r>
      <w:proofErr w:type="spellStart"/>
      <w:r w:rsidRPr="00725579">
        <w:rPr>
          <w:rFonts w:ascii="Times New Roman" w:hAnsi="Times New Roman"/>
          <w:lang w:val="fr-FR"/>
        </w:rPr>
        <w:t>Facultat</w:t>
      </w:r>
      <w:proofErr w:type="spellEnd"/>
      <w:r w:rsidRPr="00725579">
        <w:rPr>
          <w:rFonts w:ascii="Times New Roman" w:hAnsi="Times New Roman"/>
          <w:lang w:val="fr-FR"/>
        </w:rPr>
        <w:t xml:space="preserve"> de Lletres. UAB. </w:t>
      </w:r>
      <w:r w:rsidRPr="00A411ED">
        <w:rPr>
          <w:rFonts w:ascii="Times New Roman" w:hAnsi="Times New Roman"/>
          <w:u w:val="single"/>
          <w:lang w:val="fr-FR"/>
        </w:rPr>
        <w:t xml:space="preserve">E-08193 </w:t>
      </w:r>
      <w:proofErr w:type="spellStart"/>
      <w:r w:rsidRPr="00A411ED">
        <w:rPr>
          <w:rFonts w:ascii="Times New Roman" w:hAnsi="Times New Roman"/>
          <w:u w:val="single"/>
          <w:lang w:val="fr-FR"/>
        </w:rPr>
        <w:t>Bellaterra</w:t>
      </w:r>
      <w:proofErr w:type="spellEnd"/>
      <w:r w:rsidRPr="005126DF">
        <w:rPr>
          <w:rFonts w:ascii="Times New Roman" w:hAnsi="Times New Roman"/>
          <w:lang w:val="fr-FR"/>
        </w:rPr>
        <w:t xml:space="preserve"> (Espagne)</w:t>
      </w:r>
    </w:p>
    <w:p w:rsidR="00C13F20" w:rsidRPr="004C1988" w:rsidRDefault="00C13F20" w:rsidP="004C1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i/>
          <w:lang w:val="fr-FR"/>
        </w:rPr>
      </w:pPr>
      <w:r w:rsidRPr="00612800">
        <w:rPr>
          <w:rFonts w:ascii="Times New Roman" w:hAnsi="Times New Roman"/>
          <w:i/>
          <w:lang w:val="fr-FR"/>
        </w:rPr>
        <w:t xml:space="preserve">                                      </w:t>
      </w:r>
      <w:proofErr w:type="gramStart"/>
      <w:r w:rsidRPr="00612800">
        <w:rPr>
          <w:rFonts w:ascii="Times New Roman" w:hAnsi="Times New Roman"/>
          <w:i/>
          <w:lang w:val="fr-FR"/>
        </w:rPr>
        <w:t>à</w:t>
      </w:r>
      <w:proofErr w:type="gramEnd"/>
      <w:r w:rsidRPr="00612800">
        <w:rPr>
          <w:rFonts w:ascii="Times New Roman" w:hAnsi="Times New Roman"/>
          <w:i/>
          <w:lang w:val="fr-FR"/>
        </w:rPr>
        <w:t xml:space="preserve"> l’attention du professeur Julio Murillo</w:t>
      </w:r>
    </w:p>
    <w:p w:rsidR="00C13F20" w:rsidRPr="00C13F20" w:rsidRDefault="00C13F20" w:rsidP="00C13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/>
          <w:spacing w:val="-10"/>
          <w:lang w:val="fr-FR"/>
        </w:rPr>
      </w:pPr>
      <w:r w:rsidRPr="00813455">
        <w:rPr>
          <w:rFonts w:ascii="Times New Roman" w:hAnsi="Times New Roman"/>
          <w:spacing w:val="-10"/>
          <w:lang w:val="fr-FR"/>
        </w:rPr>
        <w:t xml:space="preserve">Dès réception de ce formulaire de préinscription, des informations complémentaires seront communiquées par retour concernant : </w:t>
      </w:r>
      <w:r>
        <w:rPr>
          <w:rFonts w:ascii="Times New Roman" w:hAnsi="Times New Roman"/>
          <w:spacing w:val="-10"/>
          <w:lang w:val="fr-FR"/>
        </w:rPr>
        <w:t>autres</w:t>
      </w:r>
      <w:r w:rsidRPr="00813455">
        <w:rPr>
          <w:rFonts w:ascii="Times New Roman" w:hAnsi="Times New Roman"/>
          <w:spacing w:val="-10"/>
          <w:lang w:val="fr-FR"/>
        </w:rPr>
        <w:t xml:space="preserve"> possibilités d’hébergement, les activités péri-académiques, les moyens de transport, </w:t>
      </w:r>
      <w:proofErr w:type="gramStart"/>
      <w:r w:rsidRPr="00813455">
        <w:rPr>
          <w:rFonts w:ascii="Times New Roman" w:hAnsi="Times New Roman"/>
          <w:spacing w:val="-10"/>
          <w:lang w:val="fr-FR"/>
        </w:rPr>
        <w:t>les</w:t>
      </w:r>
      <w:proofErr w:type="gramEnd"/>
      <w:r w:rsidRPr="00813455">
        <w:rPr>
          <w:rFonts w:ascii="Times New Roman" w:hAnsi="Times New Roman"/>
          <w:spacing w:val="-10"/>
          <w:lang w:val="fr-FR"/>
        </w:rPr>
        <w:t xml:space="preserve"> horaires, ainsi que le compte bancaire de l’Institution où devra être effectué le ver</w:t>
      </w:r>
      <w:r>
        <w:rPr>
          <w:rFonts w:ascii="Times New Roman" w:hAnsi="Times New Roman"/>
          <w:spacing w:val="-10"/>
          <w:lang w:val="fr-FR"/>
        </w:rPr>
        <w:t>sement des droits d’inscription.</w:t>
      </w:r>
    </w:p>
    <w:sectPr w:rsidR="00C13F20" w:rsidRPr="00C13F20" w:rsidSect="00E6615C">
      <w:pgSz w:w="11906" w:h="16838"/>
      <w:pgMar w:top="1418" w:right="1418" w:bottom="130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0D44"/>
    <w:multiLevelType w:val="hybridMultilevel"/>
    <w:tmpl w:val="2ABAA0F6"/>
    <w:lvl w:ilvl="0" w:tplc="4F141E0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904E7"/>
    <w:multiLevelType w:val="hybridMultilevel"/>
    <w:tmpl w:val="9DC8767A"/>
    <w:lvl w:ilvl="0" w:tplc="4F141E02">
      <w:start w:val="2"/>
      <w:numFmt w:val="bullet"/>
      <w:lvlText w:val="-"/>
      <w:lvlJc w:val="left"/>
      <w:pPr>
        <w:ind w:left="1996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>
    <w:nsid w:val="055076BB"/>
    <w:multiLevelType w:val="hybridMultilevel"/>
    <w:tmpl w:val="6F4665FC"/>
    <w:lvl w:ilvl="0" w:tplc="4F141E02">
      <w:start w:val="2"/>
      <w:numFmt w:val="bullet"/>
      <w:lvlText w:val="-"/>
      <w:lvlJc w:val="left"/>
      <w:pPr>
        <w:ind w:left="1854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08402452"/>
    <w:multiLevelType w:val="hybridMultilevel"/>
    <w:tmpl w:val="829E5E9E"/>
    <w:lvl w:ilvl="0" w:tplc="4F141E02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905474F"/>
    <w:multiLevelType w:val="hybridMultilevel"/>
    <w:tmpl w:val="A55ADD74"/>
    <w:lvl w:ilvl="0" w:tplc="4F141E0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4528E9"/>
    <w:multiLevelType w:val="hybridMultilevel"/>
    <w:tmpl w:val="6422FB24"/>
    <w:lvl w:ilvl="0" w:tplc="4F141E02">
      <w:start w:val="2"/>
      <w:numFmt w:val="bullet"/>
      <w:lvlText w:val="-"/>
      <w:lvlJc w:val="left"/>
      <w:pPr>
        <w:ind w:left="1571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BA351B9"/>
    <w:multiLevelType w:val="hybridMultilevel"/>
    <w:tmpl w:val="CF0CB5CE"/>
    <w:lvl w:ilvl="0" w:tplc="080C0005">
      <w:start w:val="1"/>
      <w:numFmt w:val="bullet"/>
      <w:lvlText w:val=""/>
      <w:lvlJc w:val="left"/>
      <w:pPr>
        <w:ind w:left="10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>
    <w:nsid w:val="2BE816BE"/>
    <w:multiLevelType w:val="hybridMultilevel"/>
    <w:tmpl w:val="3D12592C"/>
    <w:lvl w:ilvl="0" w:tplc="4F141E02">
      <w:start w:val="2"/>
      <w:numFmt w:val="bullet"/>
      <w:lvlText w:val="-"/>
      <w:lvlJc w:val="left"/>
      <w:pPr>
        <w:ind w:left="2136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2E634DA2"/>
    <w:multiLevelType w:val="hybridMultilevel"/>
    <w:tmpl w:val="1856E538"/>
    <w:lvl w:ilvl="0" w:tplc="47A0111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1485732"/>
    <w:multiLevelType w:val="hybridMultilevel"/>
    <w:tmpl w:val="C12654E0"/>
    <w:lvl w:ilvl="0" w:tplc="4F141E02">
      <w:start w:val="2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339760EF"/>
    <w:multiLevelType w:val="hybridMultilevel"/>
    <w:tmpl w:val="1E8C621A"/>
    <w:lvl w:ilvl="0" w:tplc="4F141E02">
      <w:start w:val="2"/>
      <w:numFmt w:val="bullet"/>
      <w:lvlText w:val="-"/>
      <w:lvlJc w:val="left"/>
      <w:pPr>
        <w:ind w:left="1571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8042646"/>
    <w:multiLevelType w:val="hybridMultilevel"/>
    <w:tmpl w:val="1D4422D6"/>
    <w:lvl w:ilvl="0" w:tplc="4F141E0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704D9F"/>
    <w:multiLevelType w:val="hybridMultilevel"/>
    <w:tmpl w:val="37E84DD2"/>
    <w:lvl w:ilvl="0" w:tplc="4F141E02">
      <w:start w:val="2"/>
      <w:numFmt w:val="bullet"/>
      <w:lvlText w:val="-"/>
      <w:lvlJc w:val="left"/>
      <w:pPr>
        <w:ind w:left="1571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3D7635C"/>
    <w:multiLevelType w:val="hybridMultilevel"/>
    <w:tmpl w:val="65469E3E"/>
    <w:lvl w:ilvl="0" w:tplc="0C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A261B8A"/>
    <w:multiLevelType w:val="hybridMultilevel"/>
    <w:tmpl w:val="8688AA74"/>
    <w:lvl w:ilvl="0" w:tplc="4F141E02">
      <w:start w:val="2"/>
      <w:numFmt w:val="bullet"/>
      <w:lvlText w:val="-"/>
      <w:lvlJc w:val="left"/>
      <w:pPr>
        <w:ind w:left="1571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6E770DD2"/>
    <w:multiLevelType w:val="hybridMultilevel"/>
    <w:tmpl w:val="AD4855EC"/>
    <w:lvl w:ilvl="0" w:tplc="4F141E02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B00053E"/>
    <w:multiLevelType w:val="hybridMultilevel"/>
    <w:tmpl w:val="BE123470"/>
    <w:lvl w:ilvl="0" w:tplc="4F141E02">
      <w:start w:val="2"/>
      <w:numFmt w:val="bullet"/>
      <w:lvlText w:val="-"/>
      <w:lvlJc w:val="left"/>
      <w:pPr>
        <w:ind w:left="1571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7E21018C"/>
    <w:multiLevelType w:val="hybridMultilevel"/>
    <w:tmpl w:val="E8709B7A"/>
    <w:lvl w:ilvl="0" w:tplc="4F141E02">
      <w:start w:val="2"/>
      <w:numFmt w:val="bullet"/>
      <w:lvlText w:val="-"/>
      <w:lvlJc w:val="left"/>
      <w:pPr>
        <w:ind w:left="1571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1"/>
  </w:num>
  <w:num w:numId="5">
    <w:abstractNumId w:val="15"/>
  </w:num>
  <w:num w:numId="6">
    <w:abstractNumId w:val="11"/>
  </w:num>
  <w:num w:numId="7">
    <w:abstractNumId w:val="4"/>
  </w:num>
  <w:num w:numId="8">
    <w:abstractNumId w:val="2"/>
  </w:num>
  <w:num w:numId="9">
    <w:abstractNumId w:val="14"/>
  </w:num>
  <w:num w:numId="10">
    <w:abstractNumId w:val="10"/>
  </w:num>
  <w:num w:numId="11">
    <w:abstractNumId w:val="17"/>
  </w:num>
  <w:num w:numId="12">
    <w:abstractNumId w:val="12"/>
  </w:num>
  <w:num w:numId="13">
    <w:abstractNumId w:val="9"/>
  </w:num>
  <w:num w:numId="14">
    <w:abstractNumId w:val="16"/>
  </w:num>
  <w:num w:numId="15">
    <w:abstractNumId w:val="0"/>
  </w:num>
  <w:num w:numId="16">
    <w:abstractNumId w:val="7"/>
  </w:num>
  <w:num w:numId="17">
    <w:abstractNumId w:val="5"/>
  </w:num>
  <w:num w:numId="18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46"/>
    <w:rsid w:val="0003241C"/>
    <w:rsid w:val="00036782"/>
    <w:rsid w:val="00045C9B"/>
    <w:rsid w:val="0005096C"/>
    <w:rsid w:val="00073902"/>
    <w:rsid w:val="00092DA4"/>
    <w:rsid w:val="00096A89"/>
    <w:rsid w:val="000A0F9E"/>
    <w:rsid w:val="000A1734"/>
    <w:rsid w:val="000A3921"/>
    <w:rsid w:val="000D692B"/>
    <w:rsid w:val="000E5D46"/>
    <w:rsid w:val="001033A4"/>
    <w:rsid w:val="00115FF2"/>
    <w:rsid w:val="001178E5"/>
    <w:rsid w:val="00133979"/>
    <w:rsid w:val="00135B8E"/>
    <w:rsid w:val="00137021"/>
    <w:rsid w:val="00151E89"/>
    <w:rsid w:val="00171C8E"/>
    <w:rsid w:val="001B60C6"/>
    <w:rsid w:val="001F00B4"/>
    <w:rsid w:val="002056FF"/>
    <w:rsid w:val="002621EC"/>
    <w:rsid w:val="002632A4"/>
    <w:rsid w:val="0026758F"/>
    <w:rsid w:val="002B78BA"/>
    <w:rsid w:val="002D203A"/>
    <w:rsid w:val="002D75E6"/>
    <w:rsid w:val="002E3C8C"/>
    <w:rsid w:val="00305773"/>
    <w:rsid w:val="00305D1E"/>
    <w:rsid w:val="00346CC1"/>
    <w:rsid w:val="003543A8"/>
    <w:rsid w:val="003679DC"/>
    <w:rsid w:val="00381CD6"/>
    <w:rsid w:val="00384907"/>
    <w:rsid w:val="00386E02"/>
    <w:rsid w:val="003C1DD7"/>
    <w:rsid w:val="003E19E2"/>
    <w:rsid w:val="003F032F"/>
    <w:rsid w:val="00407636"/>
    <w:rsid w:val="00415E87"/>
    <w:rsid w:val="0042660F"/>
    <w:rsid w:val="00484557"/>
    <w:rsid w:val="004C1988"/>
    <w:rsid w:val="004C393C"/>
    <w:rsid w:val="004D6359"/>
    <w:rsid w:val="004E0C1A"/>
    <w:rsid w:val="005430C5"/>
    <w:rsid w:val="0055619A"/>
    <w:rsid w:val="0057425E"/>
    <w:rsid w:val="00574733"/>
    <w:rsid w:val="00577DEB"/>
    <w:rsid w:val="00584F70"/>
    <w:rsid w:val="005B72E6"/>
    <w:rsid w:val="005C3DEF"/>
    <w:rsid w:val="005D0228"/>
    <w:rsid w:val="00604E2C"/>
    <w:rsid w:val="00623333"/>
    <w:rsid w:val="00660BB5"/>
    <w:rsid w:val="00682B4B"/>
    <w:rsid w:val="0068345F"/>
    <w:rsid w:val="006954E3"/>
    <w:rsid w:val="00697CE0"/>
    <w:rsid w:val="006A0DCA"/>
    <w:rsid w:val="00706CBB"/>
    <w:rsid w:val="007132AA"/>
    <w:rsid w:val="007244AE"/>
    <w:rsid w:val="007300BD"/>
    <w:rsid w:val="00752F34"/>
    <w:rsid w:val="00767DB9"/>
    <w:rsid w:val="00794254"/>
    <w:rsid w:val="007B6ADA"/>
    <w:rsid w:val="007D40EB"/>
    <w:rsid w:val="008052AE"/>
    <w:rsid w:val="008055AC"/>
    <w:rsid w:val="008163A7"/>
    <w:rsid w:val="00820213"/>
    <w:rsid w:val="008217A9"/>
    <w:rsid w:val="008220C1"/>
    <w:rsid w:val="00823917"/>
    <w:rsid w:val="008457F1"/>
    <w:rsid w:val="00851FBA"/>
    <w:rsid w:val="00865D3F"/>
    <w:rsid w:val="00866DCA"/>
    <w:rsid w:val="00883259"/>
    <w:rsid w:val="00887D53"/>
    <w:rsid w:val="0089691C"/>
    <w:rsid w:val="008A657C"/>
    <w:rsid w:val="008B4F09"/>
    <w:rsid w:val="008B7F1C"/>
    <w:rsid w:val="008D797E"/>
    <w:rsid w:val="008F5173"/>
    <w:rsid w:val="00920292"/>
    <w:rsid w:val="00923E47"/>
    <w:rsid w:val="009557AF"/>
    <w:rsid w:val="00955B18"/>
    <w:rsid w:val="00965488"/>
    <w:rsid w:val="00973A2A"/>
    <w:rsid w:val="00991976"/>
    <w:rsid w:val="009F3431"/>
    <w:rsid w:val="00A0114C"/>
    <w:rsid w:val="00A15758"/>
    <w:rsid w:val="00A15DF8"/>
    <w:rsid w:val="00A21E20"/>
    <w:rsid w:val="00A30131"/>
    <w:rsid w:val="00A325B9"/>
    <w:rsid w:val="00A411ED"/>
    <w:rsid w:val="00A42F1C"/>
    <w:rsid w:val="00A81035"/>
    <w:rsid w:val="00A8511A"/>
    <w:rsid w:val="00AA2E8B"/>
    <w:rsid w:val="00AE2B80"/>
    <w:rsid w:val="00AF3993"/>
    <w:rsid w:val="00B13DD0"/>
    <w:rsid w:val="00B23C70"/>
    <w:rsid w:val="00B41C01"/>
    <w:rsid w:val="00B77C3B"/>
    <w:rsid w:val="00B92674"/>
    <w:rsid w:val="00B9285F"/>
    <w:rsid w:val="00BA1D09"/>
    <w:rsid w:val="00BE3C06"/>
    <w:rsid w:val="00BF0EC3"/>
    <w:rsid w:val="00BF2855"/>
    <w:rsid w:val="00BF658C"/>
    <w:rsid w:val="00C13F20"/>
    <w:rsid w:val="00C227A4"/>
    <w:rsid w:val="00C6600C"/>
    <w:rsid w:val="00C66CA9"/>
    <w:rsid w:val="00C7042C"/>
    <w:rsid w:val="00C7706E"/>
    <w:rsid w:val="00C77748"/>
    <w:rsid w:val="00C8461A"/>
    <w:rsid w:val="00CA510F"/>
    <w:rsid w:val="00CB09A8"/>
    <w:rsid w:val="00CD72FF"/>
    <w:rsid w:val="00CF156D"/>
    <w:rsid w:val="00CF1D68"/>
    <w:rsid w:val="00D10064"/>
    <w:rsid w:val="00D50A9E"/>
    <w:rsid w:val="00D546FB"/>
    <w:rsid w:val="00D54AC5"/>
    <w:rsid w:val="00DD2E18"/>
    <w:rsid w:val="00DD5DD1"/>
    <w:rsid w:val="00DE52CC"/>
    <w:rsid w:val="00DF12BD"/>
    <w:rsid w:val="00DF7AD5"/>
    <w:rsid w:val="00E16C46"/>
    <w:rsid w:val="00E3132A"/>
    <w:rsid w:val="00E50066"/>
    <w:rsid w:val="00E84737"/>
    <w:rsid w:val="00E9432F"/>
    <w:rsid w:val="00ED32CE"/>
    <w:rsid w:val="00EE5D14"/>
    <w:rsid w:val="00F1619F"/>
    <w:rsid w:val="00F25C8A"/>
    <w:rsid w:val="00F34CBC"/>
    <w:rsid w:val="00F42D70"/>
    <w:rsid w:val="00F453E8"/>
    <w:rsid w:val="00F5075F"/>
    <w:rsid w:val="00F53692"/>
    <w:rsid w:val="00F54930"/>
    <w:rsid w:val="00F94505"/>
    <w:rsid w:val="00FA7090"/>
    <w:rsid w:val="00FC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C46"/>
    <w:rPr>
      <w:rFonts w:ascii="Calibri" w:eastAsia="Calibri" w:hAnsi="Calibri" w:cs="Times New Roman"/>
      <w:lang w:val="fr-B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6C4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16C4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6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6C46"/>
    <w:rPr>
      <w:rFonts w:ascii="Tahoma" w:eastAsia="Calibri" w:hAnsi="Tahoma" w:cs="Tahoma"/>
      <w:sz w:val="16"/>
      <w:szCs w:val="16"/>
      <w:lang w:val="fr-BE"/>
    </w:rPr>
  </w:style>
  <w:style w:type="character" w:customStyle="1" w:styleId="ecxapple-converted-space">
    <w:name w:val="ecxapple-converted-space"/>
    <w:basedOn w:val="Fuentedeprrafopredeter"/>
    <w:rsid w:val="00E16C46"/>
  </w:style>
  <w:style w:type="paragraph" w:customStyle="1" w:styleId="Prrafodelista1">
    <w:name w:val="Párrafo de lista1"/>
    <w:basedOn w:val="Normal"/>
    <w:rsid w:val="004C393C"/>
    <w:pPr>
      <w:ind w:left="720"/>
    </w:pPr>
    <w:rPr>
      <w:rFonts w:eastAsia="Times New Roman"/>
    </w:rPr>
  </w:style>
  <w:style w:type="paragraph" w:styleId="NormalWeb">
    <w:name w:val="Normal (Web)"/>
    <w:basedOn w:val="Normal"/>
    <w:uiPriority w:val="99"/>
    <w:semiHidden/>
    <w:unhideWhenUsed/>
    <w:rsid w:val="004E0C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ca-ES"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C46"/>
    <w:rPr>
      <w:rFonts w:ascii="Calibri" w:eastAsia="Calibri" w:hAnsi="Calibri" w:cs="Times New Roman"/>
      <w:lang w:val="fr-B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6C4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16C4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6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6C46"/>
    <w:rPr>
      <w:rFonts w:ascii="Tahoma" w:eastAsia="Calibri" w:hAnsi="Tahoma" w:cs="Tahoma"/>
      <w:sz w:val="16"/>
      <w:szCs w:val="16"/>
      <w:lang w:val="fr-BE"/>
    </w:rPr>
  </w:style>
  <w:style w:type="character" w:customStyle="1" w:styleId="ecxapple-converted-space">
    <w:name w:val="ecxapple-converted-space"/>
    <w:basedOn w:val="Fuentedeprrafopredeter"/>
    <w:rsid w:val="00E16C46"/>
  </w:style>
  <w:style w:type="paragraph" w:customStyle="1" w:styleId="Prrafodelista1">
    <w:name w:val="Párrafo de lista1"/>
    <w:basedOn w:val="Normal"/>
    <w:rsid w:val="004C393C"/>
    <w:pPr>
      <w:ind w:left="720"/>
    </w:pPr>
    <w:rPr>
      <w:rFonts w:eastAsia="Times New Roman"/>
    </w:rPr>
  </w:style>
  <w:style w:type="paragraph" w:styleId="NormalWeb">
    <w:name w:val="Normal (Web)"/>
    <w:basedOn w:val="Normal"/>
    <w:uiPriority w:val="99"/>
    <w:semiHidden/>
    <w:unhideWhenUsed/>
    <w:rsid w:val="004E0C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ipa.barcelona@uab.ca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CIPA@umons.ac.b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abcampus.cat/es/alojamiento.php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ipa.barcelona@uab.cat" TargetMode="External"/><Relationship Id="rId10" Type="http://schemas.openxmlformats.org/officeDocument/2006/relationships/hyperlink" Target="http://liceu.uab.cat/stage_verbo_tonal_bcn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mailto:CIPA@umons.ac.b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F82B3-56E0-4B1A-A2DB-A339C3B8C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1350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8763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ulocal</dc:creator>
  <cp:lastModifiedBy>Marta Osorio Álvarez</cp:lastModifiedBy>
  <cp:revision>2</cp:revision>
  <cp:lastPrinted>2016-02-23T08:09:00Z</cp:lastPrinted>
  <dcterms:created xsi:type="dcterms:W3CDTF">2017-02-14T11:29:00Z</dcterms:created>
  <dcterms:modified xsi:type="dcterms:W3CDTF">2017-02-14T11:29:00Z</dcterms:modified>
</cp:coreProperties>
</file>